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9A" w:rsidRDefault="004C52C6" w:rsidP="000B6066">
      <w:pPr>
        <w:pStyle w:val="2"/>
        <w:spacing w:after="0"/>
        <w:ind w:left="0" w:firstLine="0"/>
      </w:pPr>
      <w:r w:rsidRPr="004C52C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1905</wp:posOffset>
            </wp:positionV>
            <wp:extent cx="6306820" cy="8668983"/>
            <wp:effectExtent l="0" t="0" r="0" b="0"/>
            <wp:wrapThrough wrapText="bothSides">
              <wp:wrapPolygon edited="0">
                <wp:start x="0" y="0"/>
                <wp:lineTo x="0" y="21551"/>
                <wp:lineTo x="21530" y="21551"/>
                <wp:lineTo x="21530" y="0"/>
                <wp:lineTo x="0" y="0"/>
              </wp:wrapPolygon>
            </wp:wrapThrough>
            <wp:docPr id="2" name="Рисунок 2" descr="C:\Users\Бережнева ЛА\Pictures\2023-10-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жнева ЛА\Pictures\2023-10-30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866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89A" w:rsidRDefault="002D289A" w:rsidP="002D289A">
      <w:pPr>
        <w:pStyle w:val="2"/>
        <w:spacing w:after="0"/>
        <w:ind w:left="-5"/>
      </w:pPr>
      <w:r>
        <w:lastRenderedPageBreak/>
        <w:t xml:space="preserve">СОДЕРЖАНИЕ </w:t>
      </w:r>
    </w:p>
    <w:p w:rsidR="002D289A" w:rsidRDefault="002D289A" w:rsidP="002D289A">
      <w:pPr>
        <w:spacing w:after="129" w:line="259" w:lineRule="auto"/>
        <w:ind w:left="5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30DD7E" wp14:editId="05AE3073">
                <wp:extent cx="6238876" cy="9144"/>
                <wp:effectExtent l="0" t="0" r="0" b="0"/>
                <wp:docPr id="94669" name="Group 94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6" cy="9144"/>
                          <a:chOff x="0" y="0"/>
                          <a:chExt cx="6238876" cy="9144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23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876">
                                <a:moveTo>
                                  <a:pt x="0" y="0"/>
                                </a:moveTo>
                                <a:lnTo>
                                  <a:pt x="62388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BAEA9" id="Group 94669" o:spid="_x0000_s1026" style="width:491.25pt;height:.7pt;mso-position-horizontal-relative:char;mso-position-vertical-relative:line" coordsize="623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">
                <v:shape id="Shape 250" o:spid="_x0000_s1027" style="position:absolute;width:62388;height:0;visibility:visible;mso-wrap-style:square;v-text-anchor:top" coordsize="62388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Xqb8A&#10;AADcAAAADwAAAGRycy9kb3ducmV2LnhtbERPy4rCMBTdD/gP4QruxtSCIh2jDAVFXAi+9pfm2mam&#10;uSlN1Pj3ZiG4PJz3YhVtK+7Ue+NYwWScgSCunDZcKzif1t9zED4ga2wdk4IneVgtB18LLLR78IHu&#10;x1CLFMK+QAVNCF0hpa8asujHriNO3NX1FkOCfS11j48UbluZZ9lMWjScGhrsqGyo+j/erILLZbPb&#10;mGke/8rdOu5nV1Nu90ap0TD+/oAIFMNH/HZvtYJ8muanM+kI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VepvwAAANwAAAAPAAAAAAAAAAAAAAAAAJgCAABkcnMvZG93bnJl&#10;di54bWxQSwUGAAAAAAQABAD1AAAAhAMAAAAA&#10;" path="m,l6238876,e" filled="f" strokeweight=".72pt">
                  <v:path arrowok="t" textboxrect="0,0,6238876,0"/>
                </v:shape>
                <w10:anchorlock/>
              </v:group>
            </w:pict>
          </mc:Fallback>
        </mc:AlternateContent>
      </w:r>
    </w:p>
    <w:p w:rsidR="002D289A" w:rsidRDefault="002D289A" w:rsidP="002D289A">
      <w:pPr>
        <w:spacing w:after="35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697"/>
      </w:tblGrid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left"/>
            </w:pPr>
            <w:r>
              <w:t>Пояснительная записка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3</w:t>
            </w:r>
          </w:p>
        </w:tc>
      </w:tr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left"/>
            </w:pPr>
            <w:r>
              <w:t>Содержание обучения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</w:tr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left"/>
            </w:pPr>
            <w:r>
              <w:t>Модуль № 1 «Народная музыка России»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</w:tr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left"/>
            </w:pPr>
            <w:r>
              <w:t>Модуль № 2 «Классическая музыка»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10</w:t>
            </w:r>
          </w:p>
        </w:tc>
      </w:tr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left"/>
            </w:pPr>
            <w:r>
              <w:t>Модуль № 3 «Музыка в жизни человека»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15</w:t>
            </w:r>
          </w:p>
        </w:tc>
      </w:tr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left"/>
            </w:pPr>
            <w:r>
              <w:t>Модуль № 4 «Музыка народов мира»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18</w:t>
            </w:r>
          </w:p>
        </w:tc>
      </w:tr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left"/>
            </w:pPr>
            <w:r>
              <w:t>Модуль № 5 «Духовная музыка»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20</w:t>
            </w:r>
          </w:p>
        </w:tc>
      </w:tr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left"/>
            </w:pPr>
            <w:r>
              <w:t>Модуль № 6 «Музыка театра и кино»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22</w:t>
            </w:r>
          </w:p>
        </w:tc>
      </w:tr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left"/>
            </w:pPr>
            <w:r>
              <w:t>Модуль № 7 «Современная музыкальная культура»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26</w:t>
            </w:r>
          </w:p>
        </w:tc>
      </w:tr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left"/>
            </w:pPr>
            <w:r>
              <w:t>Модуль № 8 «Музыкальная грамота»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27</w:t>
            </w:r>
          </w:p>
        </w:tc>
      </w:tr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/>
              <w:ind w:left="-5" w:right="14"/>
            </w:pPr>
            <w:r>
              <w:t xml:space="preserve">Планируемые результаты освоения программы по музыке на уровне  </w:t>
            </w:r>
          </w:p>
          <w:p w:rsidR="002D289A" w:rsidRDefault="002D289A" w:rsidP="002D289A">
            <w:pPr>
              <w:spacing w:after="0" w:line="259" w:lineRule="auto"/>
              <w:ind w:left="0" w:right="0" w:firstLine="0"/>
              <w:jc w:val="left"/>
            </w:pPr>
            <w:r>
              <w:t>начального общего образования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34</w:t>
            </w:r>
          </w:p>
        </w:tc>
      </w:tr>
      <w:tr w:rsidR="002D289A" w:rsidTr="002D289A">
        <w:tc>
          <w:tcPr>
            <w:tcW w:w="7225" w:type="dxa"/>
          </w:tcPr>
          <w:p w:rsidR="002D289A" w:rsidRDefault="002D289A" w:rsidP="002D289A">
            <w:pPr>
              <w:spacing w:after="0"/>
              <w:ind w:left="-5" w:right="14"/>
            </w:pPr>
            <w:r>
              <w:t>Тематическое планирование</w:t>
            </w:r>
          </w:p>
        </w:tc>
        <w:tc>
          <w:tcPr>
            <w:tcW w:w="2697" w:type="dxa"/>
          </w:tcPr>
          <w:p w:rsidR="002D289A" w:rsidRDefault="002D289A" w:rsidP="002D289A">
            <w:pPr>
              <w:spacing w:after="0" w:line="259" w:lineRule="auto"/>
              <w:ind w:left="0" w:right="0" w:firstLine="0"/>
              <w:jc w:val="right"/>
            </w:pPr>
            <w:r>
              <w:t>42</w:t>
            </w:r>
          </w:p>
        </w:tc>
      </w:tr>
    </w:tbl>
    <w:p w:rsidR="002D289A" w:rsidRDefault="002D289A" w:rsidP="002D289A">
      <w:pPr>
        <w:spacing w:after="357" w:line="259" w:lineRule="auto"/>
        <w:ind w:left="0" w:right="0" w:firstLine="0"/>
        <w:jc w:val="left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0" w:line="332" w:lineRule="auto"/>
        <w:ind w:left="410" w:right="14" w:hanging="425"/>
      </w:pPr>
    </w:p>
    <w:p w:rsidR="002D289A" w:rsidRDefault="002D289A" w:rsidP="002D289A">
      <w:pPr>
        <w:spacing w:after="9" w:line="259" w:lineRule="auto"/>
        <w:ind w:left="569" w:right="0" w:firstLine="0"/>
        <w:jc w:val="left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:rsidR="002D289A" w:rsidRDefault="002D289A" w:rsidP="004C52C6">
      <w:pPr>
        <w:spacing w:after="9" w:line="259" w:lineRule="auto"/>
        <w:ind w:left="0" w:right="0" w:firstLine="0"/>
        <w:jc w:val="left"/>
        <w:rPr>
          <w:rFonts w:ascii="Calibri" w:eastAsia="Calibri" w:hAnsi="Calibri" w:cs="Calibri"/>
          <w:sz w:val="32"/>
        </w:rPr>
      </w:pPr>
    </w:p>
    <w:p w:rsidR="004C52C6" w:rsidRDefault="004C52C6" w:rsidP="004C52C6">
      <w:pPr>
        <w:spacing w:after="9" w:line="259" w:lineRule="auto"/>
        <w:ind w:left="0" w:right="0" w:firstLine="0"/>
        <w:jc w:val="left"/>
      </w:pPr>
    </w:p>
    <w:p w:rsidR="002D289A" w:rsidRDefault="002D289A" w:rsidP="002D289A">
      <w:pPr>
        <w:pStyle w:val="2"/>
        <w:ind w:left="-5"/>
      </w:pPr>
      <w:r>
        <w:lastRenderedPageBreak/>
        <w:t xml:space="preserve">ПОЯСНИТЕЛЬНАЯ ЗАПИСКА </w:t>
      </w:r>
    </w:p>
    <w:p w:rsidR="002D289A" w:rsidRDefault="002D289A" w:rsidP="002D289A">
      <w:pPr>
        <w:spacing w:after="0" w:line="259" w:lineRule="auto"/>
        <w:ind w:left="0" w:right="-4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85610E" wp14:editId="45E90F2E">
                <wp:extent cx="6334126" cy="19050"/>
                <wp:effectExtent l="0" t="0" r="0" b="0"/>
                <wp:docPr id="95414" name="Group 95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6" cy="19050"/>
                          <a:chOff x="0" y="0"/>
                          <a:chExt cx="6334126" cy="19050"/>
                        </a:xfrm>
                      </wpg:grpSpPr>
                      <wps:wsp>
                        <wps:cNvPr id="376" name="Shape 376"/>
                        <wps:cNvSpPr/>
                        <wps:spPr>
                          <a:xfrm>
                            <a:off x="0" y="0"/>
                            <a:ext cx="633412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4126" h="19050">
                                <a:moveTo>
                                  <a:pt x="0" y="0"/>
                                </a:moveTo>
                                <a:lnTo>
                                  <a:pt x="6334126" y="1905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E7287" id="Group 95414" o:spid="_x0000_s1026" style="width:498.75pt;height:1.5pt;mso-position-horizontal-relative:char;mso-position-vertical-relative:line" coordsize="6334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">
                <v:shape id="Shape 376" o:spid="_x0000_s1027" style="position:absolute;width:63341;height:190;visibility:visible;mso-wrap-style:square;v-text-anchor:top" coordsize="6334126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DucUA&#10;AADcAAAADwAAAGRycy9kb3ducmV2LnhtbESPT4vCMBTE74LfITzBm6Zd/9I1yiIUPawH3QU9Ppq3&#10;bbF5qU3U+u3NguBxmJnfMItVaypxo8aVlhXEwwgEcWZ1ybmC3590MAfhPLLGyjIpeJCD1bLbWWCi&#10;7Z33dDv4XAQIuwQVFN7XiZQuK8igG9qaOHh/tjHog2xyqRu8B7ip5EcUTaXBksNCgTWtC8rOh6tR&#10;kF6pPn5vL/Hcn87pZLzbRPv4qFS/1359gvDU+nf41d5qBaPZFP7P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IO5xQAAANwAAAAPAAAAAAAAAAAAAAAAAJgCAABkcnMv&#10;ZG93bnJldi54bWxQSwUGAAAAAAQABAD1AAAAigMAAAAA&#10;" path="m,l6334126,19050e" filled="f" strokeweight=".72pt">
                  <v:path arrowok="t" textboxrect="0,0,6334126,19050"/>
                </v:shape>
                <w10:anchorlock/>
              </v:group>
            </w:pict>
          </mc:Fallback>
        </mc:AlternateContent>
      </w:r>
      <w:r>
        <w:rPr>
          <w:sz w:val="32"/>
        </w:rPr>
        <w:t xml:space="preserve"> </w:t>
      </w:r>
    </w:p>
    <w:p w:rsidR="002D289A" w:rsidRDefault="002D289A" w:rsidP="002D289A">
      <w:pPr>
        <w:ind w:left="-15" w:right="14" w:firstLine="569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579" w:right="14"/>
      </w:pPr>
      <w:r>
        <w:t>Программа по музыке позволит учителю: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реализовать в процессе преподавания музыки современные подходы </w:t>
      </w:r>
    </w:p>
    <w:p w:rsidR="002D289A" w:rsidRDefault="002D289A" w:rsidP="002D289A">
      <w:pPr>
        <w:ind w:left="-5" w:right="14"/>
      </w:pPr>
      <w:r>
        <w:t>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  <w:r>
        <w:rPr>
          <w:i/>
        </w:rPr>
        <w:t xml:space="preserve"> </w:t>
      </w:r>
      <w:r>
        <w:t xml:space="preserve">разработать календарно-тематическое планирование с учётом особенностей </w:t>
      </w:r>
    </w:p>
    <w:p w:rsidR="002D289A" w:rsidRDefault="002D289A" w:rsidP="002D289A">
      <w:pPr>
        <w:spacing w:after="0"/>
        <w:ind w:left="-5" w:right="14"/>
      </w:pPr>
      <w:r>
        <w:t xml:space="preserve">конкретного региона, образовательной организации, класса. </w:t>
      </w:r>
    </w:p>
    <w:p w:rsidR="002D289A" w:rsidRDefault="002D289A" w:rsidP="002D289A">
      <w:pPr>
        <w:spacing w:after="20"/>
        <w:ind w:left="-15" w:right="14" w:firstLine="569"/>
      </w:pPr>
      <w: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 </w:t>
      </w:r>
    </w:p>
    <w:p w:rsidR="002D289A" w:rsidRDefault="002D289A" w:rsidP="002D289A">
      <w:pPr>
        <w:ind w:left="-15" w:right="14" w:firstLine="569"/>
      </w:pPr>
      <w: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spacing w:after="0"/>
        <w:ind w:left="-15" w:right="14" w:firstLine="569"/>
      </w:pPr>
      <w:r>
        <w:t xml:space="preserve">Программа по музыке предусматривает знакомство обучающихся 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 к жизни, самому себе, другим людям, которые несёт в себе музыка.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spacing w:after="3"/>
        <w:ind w:left="-15" w:right="14" w:firstLine="569"/>
      </w:pPr>
      <w: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 для </w:t>
      </w:r>
      <w:r>
        <w:lastRenderedPageBreak/>
        <w:t xml:space="preserve">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  <w:r>
        <w:rPr>
          <w:i/>
        </w:rPr>
        <w:t xml:space="preserve"> </w:t>
      </w:r>
    </w:p>
    <w:p w:rsidR="002D289A" w:rsidRDefault="002D289A" w:rsidP="002D289A">
      <w:pPr>
        <w:spacing w:after="0"/>
        <w:ind w:left="-15" w:right="14" w:firstLine="569"/>
      </w:pPr>
      <w: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-15" w:right="14" w:firstLine="569"/>
      </w:pPr>
      <w: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 </w:t>
      </w:r>
    </w:p>
    <w:p w:rsidR="002D289A" w:rsidRDefault="002D289A" w:rsidP="002D289A">
      <w:pPr>
        <w:ind w:left="-15" w:right="14" w:firstLine="569"/>
      </w:pPr>
      <w: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  <w:r>
        <w:rPr>
          <w:i/>
        </w:rPr>
        <w:t xml:space="preserve"> </w:t>
      </w:r>
    </w:p>
    <w:p w:rsidR="002D289A" w:rsidRDefault="002D289A" w:rsidP="002D289A">
      <w:pPr>
        <w:spacing w:after="0"/>
        <w:ind w:left="-15" w:right="14" w:firstLine="569"/>
      </w:pPr>
      <w:r>
        <w:t>В процессе конкретизации учебных целей их реализация осуществляется  по следующим направлениям: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spacing w:after="45" w:line="259" w:lineRule="auto"/>
        <w:ind w:right="10"/>
        <w:jc w:val="right"/>
      </w:pPr>
      <w:r>
        <w:t xml:space="preserve">становление системы ценностей, обучающихся в единстве эмоциональной и </w:t>
      </w:r>
    </w:p>
    <w:p w:rsidR="002D289A" w:rsidRDefault="002D289A" w:rsidP="002D289A">
      <w:pPr>
        <w:ind w:left="-5" w:right="14"/>
      </w:pPr>
      <w:r>
        <w:t xml:space="preserve">познавательной сферы; </w:t>
      </w:r>
    </w:p>
    <w:p w:rsidR="002D289A" w:rsidRDefault="002D289A" w:rsidP="002D289A">
      <w:pPr>
        <w:ind w:left="-15" w:right="14" w:firstLine="569"/>
      </w:pPr>
      <w: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формирование творческих способностей ребёнка, развитие внутренней </w:t>
      </w:r>
    </w:p>
    <w:p w:rsidR="002D289A" w:rsidRDefault="002D289A" w:rsidP="002D289A">
      <w:pPr>
        <w:spacing w:after="0"/>
        <w:ind w:left="-5" w:right="14"/>
      </w:pPr>
      <w:r>
        <w:t xml:space="preserve">мотивации к музицированию. </w:t>
      </w:r>
    </w:p>
    <w:p w:rsidR="002D289A" w:rsidRDefault="002D289A" w:rsidP="002D289A">
      <w:pPr>
        <w:ind w:left="-15" w:right="14" w:firstLine="569"/>
      </w:pPr>
      <w:r>
        <w:t>Важнейшие задачи обучения музыке на уровне начального общего образования: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spacing w:after="45" w:line="259" w:lineRule="auto"/>
        <w:ind w:right="10"/>
        <w:jc w:val="right"/>
      </w:pPr>
      <w:r>
        <w:t xml:space="preserve">формирование эмоционально-ценностной отзывчивости на прекрасное </w:t>
      </w:r>
    </w:p>
    <w:p w:rsidR="002D289A" w:rsidRDefault="002D289A" w:rsidP="002D289A">
      <w:pPr>
        <w:ind w:left="-5" w:right="14"/>
      </w:pPr>
      <w:r>
        <w:t xml:space="preserve">в жизни и в искусстве; формирование позитивного взгляда на окружающий мир, гармонизация взаимодействия с природой, обществом, самим собой через </w:t>
      </w:r>
      <w:r>
        <w:lastRenderedPageBreak/>
        <w:t xml:space="preserve">доступные формы музицирования; формирование культуры осознанного восприятия музыкальных образов, </w:t>
      </w:r>
    </w:p>
    <w:p w:rsidR="002D289A" w:rsidRDefault="002D289A" w:rsidP="002D289A">
      <w:pPr>
        <w:spacing w:after="0"/>
        <w:ind w:left="-5" w:right="14"/>
      </w:pPr>
      <w:r>
        <w:t xml:space="preserve">приобщение к традиционным российским духовно-нравственным ценностям через собственный внутренний опыт эмоционального переживания; </w:t>
      </w:r>
      <w:r>
        <w:rPr>
          <w:i/>
        </w:rPr>
        <w:t xml:space="preserve"> </w:t>
      </w:r>
      <w: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изучение закономерностей музыкального искусства: интонационная </w:t>
      </w:r>
    </w:p>
    <w:p w:rsidR="002D289A" w:rsidRDefault="002D289A" w:rsidP="002D289A">
      <w:pPr>
        <w:ind w:left="-5" w:right="14"/>
      </w:pPr>
      <w:r>
        <w:t xml:space="preserve">и жанровая природа музыки, основные выразительные средства, элементы музыкального языка; воспитание уважения к культурному наследию России, присвоение </w:t>
      </w:r>
    </w:p>
    <w:p w:rsidR="002D289A" w:rsidRDefault="002D289A" w:rsidP="002D289A">
      <w:pPr>
        <w:spacing w:after="7" w:line="293" w:lineRule="auto"/>
        <w:ind w:left="-15" w:right="11" w:firstLine="0"/>
        <w:jc w:val="left"/>
      </w:pPr>
      <w:r>
        <w:t xml:space="preserve">интонационно-образного строя отечественной музыкальной культуры; </w:t>
      </w:r>
      <w:r>
        <w:rPr>
          <w:i/>
        </w:rPr>
        <w:t xml:space="preserve"> </w:t>
      </w:r>
      <w:r>
        <w:t xml:space="preserve">расширение </w:t>
      </w:r>
      <w:r>
        <w:tab/>
        <w:t xml:space="preserve">кругозора, </w:t>
      </w:r>
      <w:r>
        <w:tab/>
        <w:t xml:space="preserve">воспитание </w:t>
      </w:r>
      <w:r>
        <w:tab/>
        <w:t xml:space="preserve">любознательности, </w:t>
      </w:r>
      <w:r>
        <w:tab/>
        <w:t xml:space="preserve">интереса 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  <w:r>
        <w:rPr>
          <w:i/>
        </w:rPr>
        <w:t xml:space="preserve"> </w:t>
      </w:r>
    </w:p>
    <w:p w:rsidR="002D289A" w:rsidRDefault="002D289A" w:rsidP="002D289A">
      <w:pPr>
        <w:spacing w:after="0"/>
        <w:ind w:left="-15" w:right="14" w:firstLine="569"/>
      </w:pPr>
      <w: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-15" w:right="14" w:firstLine="569"/>
      </w:pPr>
      <w:r>
        <w:t>Содержание учебного предмета структурно представлено восемью модулями (тематическими линиями):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spacing w:after="53" w:line="259" w:lineRule="auto"/>
        <w:ind w:left="579" w:right="0"/>
        <w:jc w:val="left"/>
      </w:pPr>
      <w:r>
        <w:rPr>
          <w:b/>
        </w:rPr>
        <w:t xml:space="preserve">инвариантные: </w:t>
      </w:r>
    </w:p>
    <w:p w:rsidR="002D289A" w:rsidRDefault="002D289A" w:rsidP="002D289A">
      <w:pPr>
        <w:spacing w:after="53" w:line="293" w:lineRule="auto"/>
        <w:ind w:left="569" w:right="3870" w:firstLine="0"/>
        <w:jc w:val="left"/>
      </w:pPr>
      <w:r>
        <w:t xml:space="preserve">модуль № 1 «Народная музыка России»;   модуль № 2 «Классическая музыка»;   модуль № 3 «Музыка в жизни человека»; </w:t>
      </w:r>
      <w:r>
        <w:rPr>
          <w:b/>
        </w:rPr>
        <w:t xml:space="preserve">вариативные: </w:t>
      </w:r>
    </w:p>
    <w:p w:rsidR="002D289A" w:rsidRDefault="002D289A" w:rsidP="002D289A">
      <w:pPr>
        <w:spacing w:after="7" w:line="293" w:lineRule="auto"/>
        <w:ind w:left="569" w:right="3198" w:firstLine="0"/>
        <w:jc w:val="left"/>
      </w:pPr>
      <w:r>
        <w:t xml:space="preserve">модуль № 4 «Музыка народов мира»;   модуль № 5 «Духовная музыка»;   модуль № 6 «Музыка театра и кино»;   модуль № 7 «Современная музыкальная культура»;    модуль № 8 «Музыкальная грамота». </w:t>
      </w:r>
    </w:p>
    <w:p w:rsidR="002D289A" w:rsidRDefault="002D289A" w:rsidP="002D289A">
      <w:pPr>
        <w:ind w:left="-15" w:right="14" w:firstLine="569"/>
      </w:pPr>
      <w: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579" w:right="14"/>
      </w:pPr>
      <w:r>
        <w:t>Общее число часов, рекомендованных для изучения музыки - 135 часов: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spacing w:after="7" w:line="293" w:lineRule="auto"/>
        <w:ind w:left="569" w:right="4671" w:firstLine="0"/>
        <w:jc w:val="left"/>
      </w:pPr>
      <w:r>
        <w:t>в 1 классе – 33 часа (1 час в неделю),  во 2 классе – 34 часа (1 час в неделю),  в 3 классе – 34 часа (1 час в неделю),  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spacing w:after="23"/>
        <w:ind w:left="-15" w:right="14" w:firstLine="569"/>
      </w:pPr>
      <w: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 </w:t>
      </w:r>
    </w:p>
    <w:p w:rsidR="002D289A" w:rsidRDefault="002D289A" w:rsidP="002D289A">
      <w:pPr>
        <w:spacing w:after="17"/>
        <w:ind w:left="-15" w:right="14" w:firstLine="569"/>
      </w:pPr>
      <w: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 </w:t>
      </w:r>
    </w:p>
    <w:p w:rsidR="002D289A" w:rsidRDefault="002D289A" w:rsidP="002D289A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2D289A" w:rsidRDefault="002D289A" w:rsidP="002D289A">
      <w:pPr>
        <w:pStyle w:val="2"/>
        <w:spacing w:after="103"/>
        <w:ind w:left="-5"/>
      </w:pPr>
      <w:r>
        <w:t xml:space="preserve">СОДЕРЖАНИЕ ОБУЧЕНИЯ </w:t>
      </w:r>
    </w:p>
    <w:p w:rsidR="002D289A" w:rsidRDefault="002D289A" w:rsidP="002D289A">
      <w:pPr>
        <w:spacing w:after="0" w:line="259" w:lineRule="auto"/>
        <w:ind w:left="0" w:right="-4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F8414A" wp14:editId="06ED64BD">
                <wp:extent cx="6334126" cy="19050"/>
                <wp:effectExtent l="0" t="0" r="0" b="0"/>
                <wp:docPr id="96074" name="Group 96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6" cy="19050"/>
                          <a:chOff x="0" y="0"/>
                          <a:chExt cx="6334126" cy="19050"/>
                        </a:xfrm>
                      </wpg:grpSpPr>
                      <wps:wsp>
                        <wps:cNvPr id="775" name="Shape 775"/>
                        <wps:cNvSpPr/>
                        <wps:spPr>
                          <a:xfrm>
                            <a:off x="0" y="0"/>
                            <a:ext cx="633412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4126" h="19050">
                                <a:moveTo>
                                  <a:pt x="0" y="0"/>
                                </a:moveTo>
                                <a:lnTo>
                                  <a:pt x="6334126" y="1905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6DBD8" id="Group 96074" o:spid="_x0000_s1026" style="width:498.75pt;height:1.5pt;mso-position-horizontal-relative:char;mso-position-vertical-relative:line" coordsize="6334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">
                <v:shape id="Shape 775" o:spid="_x0000_s1027" style="position:absolute;width:63341;height:190;visibility:visible;mso-wrap-style:square;v-text-anchor:top" coordsize="6334126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x18UA&#10;AADcAAAADwAAAGRycy9kb3ducmV2LnhtbESPT4vCMBTE74LfITxhb5p2USvVKLJQ9LB78A/o8dE8&#10;22LzUpuo3W+/WRA8DjPzG2ax6kwtHtS6yrKCeBSBIM6trrhQcDxkwxkI55E11pZJwS85WC37vQWm&#10;2j55R4+9L0SAsEtRQel9k0rp8pIMupFtiIN3sa1BH2RbSN3iM8BNLT+jaCoNVhwWSmzoq6T8ur8b&#10;BdmdmtP39hbP/PmaTcY/m2gXn5T6GHTrOQhPnX+HX+2tVpAkE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bHXxQAAANwAAAAPAAAAAAAAAAAAAAAAAJgCAABkcnMv&#10;ZG93bnJldi54bWxQSwUGAAAAAAQABAD1AAAAigMAAAAA&#10;" path="m,l6334126,19050e" filled="f" strokeweight=".72pt">
                  <v:path arrowok="t" textboxrect="0,0,6334126,19050"/>
                </v:shape>
                <w10:anchorlock/>
              </v:group>
            </w:pict>
          </mc:Fallback>
        </mc:AlternateContent>
      </w:r>
      <w:r>
        <w:rPr>
          <w:sz w:val="40"/>
        </w:rPr>
        <w:t xml:space="preserve"> </w:t>
      </w:r>
    </w:p>
    <w:p w:rsidR="002D289A" w:rsidRDefault="002D289A" w:rsidP="002D289A">
      <w:pPr>
        <w:pStyle w:val="2"/>
        <w:spacing w:after="0"/>
        <w:ind w:left="-5"/>
      </w:pPr>
      <w:r>
        <w:rPr>
          <w:b w:val="0"/>
          <w:sz w:val="32"/>
        </w:rPr>
        <w:t xml:space="preserve">ИНВАРИАНТНЫЕ МОДУЛИ </w:t>
      </w:r>
    </w:p>
    <w:p w:rsidR="002D289A" w:rsidRDefault="002D289A" w:rsidP="002D289A">
      <w:pPr>
        <w:spacing w:after="198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2D289A" w:rsidRDefault="002D289A" w:rsidP="002D289A">
      <w:pPr>
        <w:pStyle w:val="3"/>
        <w:spacing w:after="124"/>
        <w:ind w:left="-5"/>
      </w:pPr>
      <w:r>
        <w:t xml:space="preserve">Модуль № 1 «Народная музыка России» </w:t>
      </w:r>
    </w:p>
    <w:p w:rsidR="002D289A" w:rsidRDefault="002D289A" w:rsidP="002D289A">
      <w:pPr>
        <w:ind w:left="-15" w:right="14" w:firstLine="569"/>
      </w:pPr>
      <w: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</w:t>
      </w:r>
      <w:r>
        <w:lastRenderedPageBreak/>
        <w:t xml:space="preserve">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Край, в котором ты живёшь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Музыкальные традиции малой Родины. Песни, обряды, музыкальные инструменты.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разучивание, исполнение образцов традиционного фольклора своей </w:t>
      </w:r>
    </w:p>
    <w:p w:rsidR="002D289A" w:rsidRDefault="002D289A" w:rsidP="002D289A">
      <w:pPr>
        <w:ind w:left="-5" w:right="14"/>
      </w:pPr>
      <w:r>
        <w:t xml:space="preserve">местности, песен, посвящённых своей малой родине, песен композиторовземляков; диалог с учителем о музыкальных традициях своего родного края;   вариативно: просмотр видеофильма о культуре родного края; посещение </w:t>
      </w:r>
    </w:p>
    <w:p w:rsidR="002D289A" w:rsidRDefault="002D289A" w:rsidP="002D289A">
      <w:pPr>
        <w:spacing w:after="180"/>
        <w:ind w:left="-5" w:right="14"/>
      </w:pPr>
      <w:r>
        <w:t xml:space="preserve">краеведческого музея; посещение этнографического спектакля, концерта. </w:t>
      </w:r>
    </w:p>
    <w:p w:rsidR="002D289A" w:rsidRDefault="002D289A" w:rsidP="002D289A">
      <w:pPr>
        <w:pStyle w:val="3"/>
        <w:ind w:left="-5"/>
      </w:pPr>
      <w:r>
        <w:t xml:space="preserve">Русский фольклор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Русские народные песни (трудовые, хороводные). Детский фольклор (игровые, заклички, потешки, считалки, прибаутки). </w:t>
      </w:r>
      <w:r>
        <w:rPr>
          <w:i/>
        </w:rPr>
        <w:t xml:space="preserve">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разучивание, исполнение русских народных песен разных жанров; участие в коллективной традиционной музыкальной игре (по выбору учителя </w:t>
      </w:r>
    </w:p>
    <w:p w:rsidR="002D289A" w:rsidRDefault="002D289A" w:rsidP="002D289A">
      <w:pPr>
        <w:ind w:left="-5" w:right="14"/>
      </w:pPr>
      <w:r>
        <w:t xml:space="preserve">могут быть освоены игры «Бояре», «Плетень», «Бабка-ёжка», «Заинька»  и другие); сочинение мелодий, вокальная импровизация на основе текстов игрового </w:t>
      </w:r>
    </w:p>
    <w:p w:rsidR="002D289A" w:rsidRDefault="002D289A" w:rsidP="002D289A">
      <w:pPr>
        <w:ind w:left="554" w:right="14" w:hanging="569"/>
      </w:pPr>
      <w:r>
        <w:t xml:space="preserve">детского фольклора; вариативно: ритмическая импровизация, исполнение аккомпанемента  </w:t>
      </w:r>
    </w:p>
    <w:p w:rsidR="002D289A" w:rsidRDefault="002D289A" w:rsidP="002D289A">
      <w:pPr>
        <w:ind w:left="-5" w:right="14"/>
      </w:pPr>
      <w:r>
        <w:t>на простых ударных (ложки) и духовых (свирель) инструментах к изученным народным песням.</w:t>
      </w:r>
      <w:r>
        <w:rPr>
          <w:i/>
        </w:rPr>
        <w:t xml:space="preserve"> </w:t>
      </w:r>
    </w:p>
    <w:p w:rsidR="002D289A" w:rsidRDefault="002D289A" w:rsidP="002D289A">
      <w:pPr>
        <w:pStyle w:val="3"/>
        <w:ind w:left="-5"/>
      </w:pPr>
      <w:r>
        <w:t xml:space="preserve">Русские народные музыкальные инструменты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внешним видом, особенностями исполнения и звучания русских </w:t>
      </w:r>
    </w:p>
    <w:p w:rsidR="002D289A" w:rsidRDefault="002D289A" w:rsidP="002D289A">
      <w:pPr>
        <w:spacing w:after="7" w:line="293" w:lineRule="auto"/>
        <w:ind w:left="564" w:right="11" w:hanging="579"/>
        <w:jc w:val="left"/>
      </w:pPr>
      <w:r>
        <w:t xml:space="preserve">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</w:t>
      </w:r>
    </w:p>
    <w:p w:rsidR="002D289A" w:rsidRDefault="002D289A" w:rsidP="002D289A">
      <w:pPr>
        <w:ind w:left="-5" w:right="14"/>
      </w:pPr>
      <w:r>
        <w:lastRenderedPageBreak/>
        <w:t xml:space="preserve">инструментах; 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 </w:t>
      </w:r>
      <w:r>
        <w:rPr>
          <w:b/>
        </w:rPr>
        <w:t xml:space="preserve">Сказки, мифы и легенды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Народные сказители. Русские народные сказания, былины. </w:t>
      </w:r>
    </w:p>
    <w:p w:rsidR="002D289A" w:rsidRDefault="002D289A" w:rsidP="002D289A">
      <w:pPr>
        <w:ind w:left="-5" w:right="14"/>
      </w:pPr>
      <w:r>
        <w:t xml:space="preserve">Сказки и легенды о музыке и музыкантах. </w:t>
      </w:r>
    </w:p>
    <w:p w:rsidR="002D289A" w:rsidRDefault="002D289A" w:rsidP="002D289A">
      <w:pPr>
        <w:ind w:left="579" w:right="3743"/>
      </w:pPr>
      <w:r>
        <w:rPr>
          <w:i/>
        </w:rPr>
        <w:t xml:space="preserve">Виды деятельности обучающихся: </w:t>
      </w:r>
      <w:r>
        <w:t xml:space="preserve">знакомство с манерой сказывания нараспев; </w:t>
      </w:r>
    </w:p>
    <w:p w:rsidR="002D289A" w:rsidRDefault="002D289A" w:rsidP="002D289A">
      <w:pPr>
        <w:ind w:left="579" w:right="14"/>
      </w:pPr>
      <w:r>
        <w:t xml:space="preserve">слушание сказок, былин, эпических сказаний, рассказываемых нараспев; в инструментальной музыке определение на слух музыкальных интонаций </w:t>
      </w:r>
    </w:p>
    <w:p w:rsidR="002D289A" w:rsidRDefault="002D289A" w:rsidP="002D289A">
      <w:pPr>
        <w:ind w:left="554" w:right="14" w:hanging="569"/>
      </w:pPr>
      <w:r>
        <w:t xml:space="preserve">речитативного характера; создание иллюстраций к прослушанным музыкальным и литературным </w:t>
      </w:r>
    </w:p>
    <w:p w:rsidR="002D289A" w:rsidRDefault="002D289A" w:rsidP="002D289A">
      <w:pPr>
        <w:spacing w:after="124" w:line="293" w:lineRule="auto"/>
        <w:ind w:left="-15" w:right="11" w:firstLine="0"/>
        <w:jc w:val="left"/>
      </w:pPr>
      <w:r>
        <w:t xml:space="preserve">произведениям; вариативно: знакомство с эпосом народов России (по выбору учителя: отдельные сказания или примеры из эпоса народов России, например, якутского Олонхо, </w:t>
      </w:r>
      <w:r>
        <w:tab/>
        <w:t xml:space="preserve">карело-финской </w:t>
      </w:r>
      <w:r>
        <w:tab/>
        <w:t xml:space="preserve">Калевалы, </w:t>
      </w:r>
      <w:r>
        <w:tab/>
        <w:t xml:space="preserve">калмыцкого </w:t>
      </w:r>
      <w:r>
        <w:tab/>
        <w:t xml:space="preserve">Джангара, </w:t>
      </w:r>
      <w:r>
        <w:tab/>
        <w:t xml:space="preserve">Нартского  эпоса); просмотр фильмов, мультфильмов, созданных на основе былин,  сказаний; речитативная импровизация – чтение нараспев фрагмента сказки, былины. </w:t>
      </w:r>
    </w:p>
    <w:p w:rsidR="002D289A" w:rsidRDefault="002D289A" w:rsidP="002D289A">
      <w:pPr>
        <w:pStyle w:val="3"/>
        <w:ind w:left="-5"/>
      </w:pPr>
      <w:r>
        <w:t xml:space="preserve">Жанры музыкального фольклора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различение на слух контрастных по характеру фольклорных жанров: </w:t>
      </w:r>
    </w:p>
    <w:p w:rsidR="002D289A" w:rsidRDefault="002D289A" w:rsidP="002D289A">
      <w:pPr>
        <w:ind w:left="-5" w:right="14"/>
      </w:pPr>
      <w:r>
        <w:t xml:space="preserve">колыбельная, трудовая, лирическая, плясовая; </w:t>
      </w:r>
    </w:p>
    <w:p w:rsidR="002D289A" w:rsidRDefault="002D289A" w:rsidP="002D289A">
      <w:pPr>
        <w:ind w:left="579" w:right="14"/>
      </w:pPr>
      <w:r>
        <w:t xml:space="preserve">определение, характеристика типичных элементов музыкального языка (темп, </w:t>
      </w:r>
    </w:p>
    <w:p w:rsidR="002D289A" w:rsidRDefault="002D289A" w:rsidP="002D289A">
      <w:pPr>
        <w:ind w:left="554" w:right="14" w:hanging="569"/>
      </w:pPr>
      <w:r>
        <w:t xml:space="preserve">ритм, мелодия, динамика), состава исполнителей; определение тембра музыкальных инструментов, отнесение к одной из групп </w:t>
      </w:r>
    </w:p>
    <w:p w:rsidR="002D289A" w:rsidRDefault="002D289A" w:rsidP="002D289A">
      <w:pPr>
        <w:ind w:left="554" w:right="14" w:hanging="569"/>
      </w:pPr>
      <w:r>
        <w:t xml:space="preserve">(духовые, ударные, струнные); разучивание, исполнение песен разных жанров, относящихся к фольклору </w:t>
      </w:r>
    </w:p>
    <w:p w:rsidR="002D289A" w:rsidRDefault="002D289A" w:rsidP="002D289A">
      <w:pPr>
        <w:ind w:left="554" w:right="14" w:hanging="569"/>
      </w:pPr>
      <w:r>
        <w:t xml:space="preserve">разных народов Российской Федерации; импровизации, сочинение к ним ритмических аккомпанементов (звучащими </w:t>
      </w:r>
    </w:p>
    <w:p w:rsidR="002D289A" w:rsidRDefault="002D289A" w:rsidP="002D289A">
      <w:pPr>
        <w:ind w:left="554" w:right="14" w:hanging="569"/>
      </w:pPr>
      <w:r>
        <w:t xml:space="preserve">жестами, на ударных инструментах); вариативно: исполнение на клавишных или духовых инструментах (свирель) </w:t>
      </w:r>
    </w:p>
    <w:p w:rsidR="002D289A" w:rsidRDefault="002D289A" w:rsidP="002D289A">
      <w:pPr>
        <w:spacing w:after="159"/>
        <w:ind w:left="-5" w:right="14"/>
      </w:pPr>
      <w:r>
        <w:t xml:space="preserve">мелодий народных песен, прослеживание мелодии по нотной записи. </w:t>
      </w:r>
    </w:p>
    <w:p w:rsidR="002D289A" w:rsidRDefault="002D289A" w:rsidP="002D289A">
      <w:pPr>
        <w:pStyle w:val="3"/>
        <w:ind w:left="-5"/>
      </w:pPr>
      <w:r>
        <w:lastRenderedPageBreak/>
        <w:t xml:space="preserve">Народные праздники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праздничными обычаями, обрядами, бытовавшими ранее </w:t>
      </w:r>
    </w:p>
    <w:p w:rsidR="002D289A" w:rsidRDefault="002D289A" w:rsidP="002D289A">
      <w:pPr>
        <w:spacing w:after="0"/>
        <w:ind w:left="-5" w:right="14"/>
      </w:pPr>
      <w:r>
        <w:t xml:space="preserve">и 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вариативно: просмотр фильма (мультфильма), рассказывающего о символике </w:t>
      </w:r>
    </w:p>
    <w:p w:rsidR="002D289A" w:rsidRDefault="002D289A" w:rsidP="002D289A">
      <w:pPr>
        <w:spacing w:after="122" w:line="293" w:lineRule="auto"/>
        <w:ind w:left="564" w:right="1538" w:hanging="579"/>
        <w:jc w:val="left"/>
      </w:pPr>
      <w:r>
        <w:t>фольклорного праздника;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посещение театра, театрализованного представления; участие в народных гуляньях на улицах родного города, посёлка. </w:t>
      </w:r>
    </w:p>
    <w:p w:rsidR="002D289A" w:rsidRDefault="002D289A" w:rsidP="002D289A">
      <w:pPr>
        <w:pStyle w:val="3"/>
        <w:ind w:left="-5"/>
      </w:pPr>
      <w:r>
        <w:t xml:space="preserve">Первые артисты, народный театр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Скоморохи. Ярмарочный балаган. Вертеп.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2982"/>
      </w:pPr>
      <w:r>
        <w:t xml:space="preserve">чтение учебных, справочных текстов по теме; диалог с учителем; </w:t>
      </w:r>
    </w:p>
    <w:p w:rsidR="002D289A" w:rsidRDefault="002D289A" w:rsidP="002D289A">
      <w:pPr>
        <w:spacing w:after="0"/>
        <w:ind w:left="579" w:right="14"/>
      </w:pPr>
      <w:r>
        <w:t xml:space="preserve">разучивание, исполнение скоморошин; </w:t>
      </w:r>
    </w:p>
    <w:p w:rsidR="002D289A" w:rsidRDefault="002D289A" w:rsidP="002D289A">
      <w:pPr>
        <w:ind w:left="579" w:right="14"/>
      </w:pPr>
      <w:r>
        <w:t xml:space="preserve">вариативно: просмотр фильма (мультфильма), фрагмента музыкального </w:t>
      </w:r>
    </w:p>
    <w:p w:rsidR="002D289A" w:rsidRDefault="002D289A" w:rsidP="002D289A">
      <w:pPr>
        <w:spacing w:after="167"/>
        <w:ind w:left="-5" w:right="14"/>
      </w:pPr>
      <w:r>
        <w:t xml:space="preserve">спектакля; творческий проект – театрализованная постановка. </w:t>
      </w:r>
    </w:p>
    <w:p w:rsidR="002D289A" w:rsidRDefault="002D289A" w:rsidP="002D289A">
      <w:pPr>
        <w:pStyle w:val="3"/>
        <w:ind w:left="-5"/>
      </w:pPr>
      <w:r>
        <w:t xml:space="preserve">Фольклор народов России </w:t>
      </w:r>
    </w:p>
    <w:p w:rsidR="002D289A" w:rsidRDefault="002D289A" w:rsidP="002D289A">
      <w:pPr>
        <w:spacing w:after="0"/>
        <w:ind w:left="-15" w:right="14" w:firstLine="569"/>
      </w:pPr>
      <w:r>
        <w:rPr>
          <w:i/>
        </w:rPr>
        <w:t>Содержание:</w:t>
      </w:r>
      <w: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tabs>
          <w:tab w:val="center" w:pos="1244"/>
          <w:tab w:val="center" w:pos="2344"/>
          <w:tab w:val="center" w:pos="3677"/>
          <w:tab w:val="center" w:pos="5794"/>
          <w:tab w:val="center" w:pos="7632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с </w:t>
      </w:r>
      <w:r>
        <w:tab/>
        <w:t xml:space="preserve">особенностями </w:t>
      </w:r>
      <w:r>
        <w:tab/>
        <w:t xml:space="preserve">музыкального </w:t>
      </w:r>
      <w:r>
        <w:tab/>
        <w:t xml:space="preserve">фольклора </w:t>
      </w:r>
      <w:r>
        <w:tab/>
        <w:t xml:space="preserve">различных </w:t>
      </w:r>
    </w:p>
    <w:p w:rsidR="002D289A" w:rsidRDefault="002D289A" w:rsidP="002D289A">
      <w:pPr>
        <w:ind w:left="554" w:right="14" w:hanging="569"/>
      </w:pPr>
      <w:r>
        <w:t xml:space="preserve">народностей Российской Федерации; определение характерных черт, характеристика типичных элементов </w:t>
      </w:r>
    </w:p>
    <w:p w:rsidR="002D289A" w:rsidRDefault="002D289A" w:rsidP="002D289A">
      <w:pPr>
        <w:ind w:left="554" w:right="14" w:hanging="569"/>
      </w:pPr>
      <w:r>
        <w:lastRenderedPageBreak/>
        <w:t xml:space="preserve">музыкального языка (ритм, лад, интонации); разучивание песен, танцев, импровизация ритмических аккомпанементов  </w:t>
      </w:r>
    </w:p>
    <w:p w:rsidR="002D289A" w:rsidRDefault="002D289A" w:rsidP="002D289A">
      <w:pPr>
        <w:ind w:left="-5" w:right="14"/>
      </w:pPr>
      <w:r>
        <w:t xml:space="preserve">на ударных инструментах; вариативно: исполнение на доступных клавишных или духовых  инструментах (свирель) мелодий народных песен, прослеживание мелодии  по нотной записи; творческие, исследовательские проекты, школьные фестивали, посвящённые </w:t>
      </w:r>
    </w:p>
    <w:p w:rsidR="002D289A" w:rsidRDefault="002D289A" w:rsidP="002D289A">
      <w:pPr>
        <w:spacing w:after="175"/>
        <w:ind w:left="-5" w:right="14"/>
      </w:pPr>
      <w:r>
        <w:t xml:space="preserve">музыкальному творчеству народов России. </w:t>
      </w:r>
    </w:p>
    <w:p w:rsidR="002D289A" w:rsidRDefault="002D289A" w:rsidP="002D289A">
      <w:pPr>
        <w:pStyle w:val="3"/>
        <w:ind w:left="-5"/>
      </w:pPr>
      <w:r>
        <w:t xml:space="preserve">Фольклор в творчестве профессиональных музыкантов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14"/>
      </w:pPr>
      <w:r>
        <w:t xml:space="preserve">диалог с учителем о значении фольклористики;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579" w:right="14"/>
      </w:pPr>
      <w:r>
        <w:t xml:space="preserve">чтение учебных, популярных текстов о собирателях фольклора; </w:t>
      </w:r>
    </w:p>
    <w:p w:rsidR="002D289A" w:rsidRDefault="002D289A" w:rsidP="002D289A">
      <w:pPr>
        <w:ind w:left="579" w:right="14"/>
      </w:pPr>
      <w:r>
        <w:t xml:space="preserve">слушание музыки, созданной композиторами на основе народных жанров  </w:t>
      </w:r>
    </w:p>
    <w:p w:rsidR="002D289A" w:rsidRDefault="002D289A" w:rsidP="002D289A">
      <w:pPr>
        <w:ind w:left="554" w:right="14" w:hanging="569"/>
      </w:pPr>
      <w:r>
        <w:t xml:space="preserve">и интонаций; 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композиторском </w:t>
      </w:r>
    </w:p>
    <w:p w:rsidR="002D289A" w:rsidRDefault="002D289A" w:rsidP="002D289A">
      <w:pPr>
        <w:spacing w:after="7" w:line="293" w:lineRule="auto"/>
        <w:ind w:left="564" w:right="11" w:hanging="579"/>
        <w:jc w:val="left"/>
      </w:pPr>
      <w:r>
        <w:t xml:space="preserve">варианте; обсуждение аргументированных оценочных суждений на основе сравнения; вариативно: аналогии с изобразительным искусством – сравнение фотографий </w:t>
      </w:r>
    </w:p>
    <w:p w:rsidR="002D289A" w:rsidRDefault="002D289A" w:rsidP="002D289A">
      <w:pPr>
        <w:ind w:left="-5" w:right="14"/>
      </w:pPr>
      <w:r>
        <w:t xml:space="preserve">подлинных образцов народных промыслов (гжель, хохлома, городецкая роспись)  с творчеством современных художников, модельеров, дизайнеров, работающих  в соответствующих техниках росписи. </w:t>
      </w:r>
    </w:p>
    <w:p w:rsidR="002D289A" w:rsidRDefault="002D289A" w:rsidP="002D289A">
      <w:pPr>
        <w:spacing w:after="67" w:line="259" w:lineRule="auto"/>
        <w:ind w:left="569" w:right="0" w:firstLine="0"/>
        <w:jc w:val="left"/>
      </w:pPr>
      <w:r>
        <w:t xml:space="preserve"> </w:t>
      </w:r>
    </w:p>
    <w:p w:rsidR="002D289A" w:rsidRDefault="002D289A" w:rsidP="002D289A">
      <w:pPr>
        <w:pStyle w:val="3"/>
        <w:spacing w:after="124"/>
        <w:ind w:left="-5"/>
      </w:pPr>
      <w:r>
        <w:t xml:space="preserve">Модуль № 2 «Классическая музыка» </w:t>
      </w:r>
    </w:p>
    <w:p w:rsidR="002D289A" w:rsidRDefault="002D289A" w:rsidP="002D289A">
      <w:pPr>
        <w:ind w:left="-15" w:right="14" w:firstLine="569"/>
      </w:pPr>
      <w: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 в звуках музыкальным гением великих композиторов, воспитывать их музыкальный вкус на подлинно художественных произведениях.  </w:t>
      </w:r>
    </w:p>
    <w:p w:rsidR="002D289A" w:rsidRDefault="002D289A" w:rsidP="002D289A">
      <w:pPr>
        <w:pStyle w:val="3"/>
        <w:ind w:left="-5"/>
      </w:pPr>
      <w:r>
        <w:t xml:space="preserve">Композитор – исполнитель – слушатель </w:t>
      </w:r>
    </w:p>
    <w:p w:rsidR="002D289A" w:rsidRDefault="002D289A" w:rsidP="002D289A">
      <w:pPr>
        <w:spacing w:after="7" w:line="293" w:lineRule="auto"/>
        <w:ind w:left="-15" w:right="11" w:firstLine="569"/>
        <w:jc w:val="left"/>
      </w:pPr>
      <w:r>
        <w:rPr>
          <w:i/>
        </w:rPr>
        <w:t>Содержание:</w:t>
      </w:r>
      <w: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 </w:t>
      </w:r>
    </w:p>
    <w:p w:rsidR="002D289A" w:rsidRDefault="002D289A" w:rsidP="002D289A">
      <w:pPr>
        <w:ind w:left="579" w:right="3966"/>
      </w:pPr>
      <w:r>
        <w:rPr>
          <w:i/>
        </w:rPr>
        <w:lastRenderedPageBreak/>
        <w:t xml:space="preserve">Виды деятельности обучающихся: </w:t>
      </w:r>
      <w:r>
        <w:t xml:space="preserve">просмотр видеозаписи концерта; </w:t>
      </w:r>
    </w:p>
    <w:p w:rsidR="002D289A" w:rsidRDefault="002D289A" w:rsidP="002D289A">
      <w:pPr>
        <w:ind w:left="579" w:right="2550"/>
      </w:pPr>
      <w:r>
        <w:t xml:space="preserve">слушание музыки, рассматривание иллюстраций; диалог с учителем по теме занятия;   </w:t>
      </w:r>
    </w:p>
    <w:p w:rsidR="002D289A" w:rsidRDefault="002D289A" w:rsidP="002D289A">
      <w:pPr>
        <w:ind w:left="579" w:right="14"/>
      </w:pPr>
      <w:r>
        <w:t xml:space="preserve">«Я – исполнитель» (игра – имитация исполнительских движений); игра «Я – композитор» (сочинение небольших попевок, мелодических  </w:t>
      </w:r>
    </w:p>
    <w:p w:rsidR="002D289A" w:rsidRDefault="002D289A" w:rsidP="002D289A">
      <w:pPr>
        <w:ind w:left="554" w:right="4495" w:hanging="569"/>
      </w:pPr>
      <w:r>
        <w:t xml:space="preserve">фраз); освоение правил поведения на концерте; </w:t>
      </w:r>
    </w:p>
    <w:p w:rsidR="002D289A" w:rsidRDefault="002D289A" w:rsidP="002D289A">
      <w:pPr>
        <w:spacing w:after="175"/>
        <w:ind w:left="-15" w:right="14" w:firstLine="569"/>
      </w:pPr>
      <w:r>
        <w:t xml:space="preserve"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 </w:t>
      </w:r>
    </w:p>
    <w:p w:rsidR="002D289A" w:rsidRDefault="002D289A" w:rsidP="002D289A">
      <w:pPr>
        <w:pStyle w:val="3"/>
        <w:ind w:left="-5"/>
      </w:pPr>
      <w:r>
        <w:t xml:space="preserve">Композиторы – детям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детская музыка П.И. Чайковского, С.С. Прокофьева, Д.Б. Кабалевского и других композиторов. Понятие жанра. Песня, танец, марш. </w:t>
      </w:r>
      <w:r>
        <w:rPr>
          <w:i/>
        </w:rPr>
        <w:t xml:space="preserve">Виды деятельности обучающихся: </w:t>
      </w:r>
      <w:r>
        <w:t>слушание музыки, определение основного характера, музыкально-</w:t>
      </w:r>
    </w:p>
    <w:p w:rsidR="002D289A" w:rsidRDefault="002D289A" w:rsidP="002D289A">
      <w:pPr>
        <w:spacing w:after="7" w:line="293" w:lineRule="auto"/>
        <w:ind w:left="564" w:right="3150" w:hanging="579"/>
        <w:jc w:val="left"/>
      </w:pPr>
      <w:r>
        <w:t xml:space="preserve">выразительных средств, использованных композитором; подбор эпитетов, иллюстраций к музыке; определение жанра; музыкальная викторина; </w:t>
      </w:r>
    </w:p>
    <w:p w:rsidR="002D289A" w:rsidRDefault="002D289A" w:rsidP="002D289A">
      <w:pPr>
        <w:ind w:left="579" w:right="14"/>
      </w:pPr>
      <w:r>
        <w:t xml:space="preserve">вариативно: вокализация, исполнение мелодий инструментальных пьес  </w:t>
      </w:r>
    </w:p>
    <w:p w:rsidR="002D289A" w:rsidRDefault="002D289A" w:rsidP="002D289A">
      <w:pPr>
        <w:spacing w:after="143" w:line="293" w:lineRule="auto"/>
        <w:ind w:left="-15" w:right="11" w:firstLine="0"/>
        <w:jc w:val="left"/>
      </w:pPr>
      <w:r>
        <w:t xml:space="preserve">со </w:t>
      </w:r>
      <w:r>
        <w:tab/>
        <w:t xml:space="preserve">словами; </w:t>
      </w:r>
      <w:r>
        <w:tab/>
        <w:t xml:space="preserve">разучивание, </w:t>
      </w:r>
      <w:r>
        <w:tab/>
        <w:t xml:space="preserve">исполнение </w:t>
      </w:r>
      <w:r>
        <w:tab/>
        <w:t xml:space="preserve">песен; </w:t>
      </w:r>
      <w:r>
        <w:tab/>
        <w:t xml:space="preserve">сочинение </w:t>
      </w:r>
      <w:r>
        <w:tab/>
        <w:t xml:space="preserve">ритмических аккомпанементов (с помощью звучащих жестов или ударных и шумовых инструментов) к пьесам маршевого и танцевального характера. </w:t>
      </w:r>
    </w:p>
    <w:p w:rsidR="002D289A" w:rsidRDefault="002D289A" w:rsidP="002D289A">
      <w:pPr>
        <w:pStyle w:val="3"/>
        <w:ind w:left="-5"/>
      </w:pPr>
      <w:r>
        <w:t>Оркестр</w:t>
      </w:r>
      <w:r>
        <w:rPr>
          <w:b w:val="0"/>
        </w:rPr>
        <w:t xml:space="preserve">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3123"/>
      </w:pPr>
      <w:r>
        <w:t xml:space="preserve">слушание музыки в исполнении оркестра; просмотр видеозаписи; </w:t>
      </w:r>
    </w:p>
    <w:p w:rsidR="002D289A" w:rsidRDefault="002D289A" w:rsidP="002D289A">
      <w:pPr>
        <w:ind w:left="579" w:right="14"/>
      </w:pPr>
      <w:r>
        <w:t xml:space="preserve">диалог с учителем о роли дирижёра;   </w:t>
      </w:r>
    </w:p>
    <w:p w:rsidR="002D289A" w:rsidRDefault="002D289A" w:rsidP="002D289A">
      <w:pPr>
        <w:ind w:left="-15" w:right="14" w:firstLine="569"/>
      </w:pPr>
      <w:r>
        <w:t xml:space="preserve">«Я – дирижёр» – игра-имитация дирижёрских жестов во время звучания музыки; разучивание и исполнение песен соответствующей тематики; </w:t>
      </w:r>
    </w:p>
    <w:p w:rsidR="002D289A" w:rsidRDefault="002D289A" w:rsidP="002D289A">
      <w:pPr>
        <w:ind w:left="579" w:right="14"/>
      </w:pPr>
      <w:r>
        <w:t xml:space="preserve">вариативно: знакомство с принципом расположения партий в партитуре; </w:t>
      </w:r>
    </w:p>
    <w:p w:rsidR="002D289A" w:rsidRDefault="002D289A" w:rsidP="002D289A">
      <w:pPr>
        <w:ind w:left="-5" w:right="14"/>
      </w:pPr>
      <w:r>
        <w:t xml:space="preserve">работа по группам – сочинение своего варианта ритмической партитуры. </w:t>
      </w:r>
    </w:p>
    <w:p w:rsidR="002D289A" w:rsidRDefault="002D289A" w:rsidP="002D289A">
      <w:pPr>
        <w:pStyle w:val="3"/>
        <w:ind w:left="-5"/>
      </w:pPr>
      <w:r>
        <w:lastRenderedPageBreak/>
        <w:t xml:space="preserve">Музыкальные инструменты. Фортепиано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1375"/>
      </w:pPr>
      <w:r>
        <w:t xml:space="preserve">знакомство с многообразием красок фортепиано; слушание фортепианных пьес в исполнении известных пианистов; </w:t>
      </w:r>
    </w:p>
    <w:p w:rsidR="002D289A" w:rsidRDefault="002D289A" w:rsidP="002D289A">
      <w:pPr>
        <w:ind w:left="-15" w:right="14" w:firstLine="569"/>
      </w:pPr>
      <w:r>
        <w:t xml:space="preserve">«Я – пианист» – игра-имитация исполнительских движений во время звучания музыки; слушание детских пьес на фортепиано в исполнении учителя; </w:t>
      </w:r>
    </w:p>
    <w:p w:rsidR="002D289A" w:rsidRDefault="002D289A" w:rsidP="002D289A">
      <w:pPr>
        <w:ind w:left="579" w:right="14"/>
      </w:pPr>
      <w:r>
        <w:t xml:space="preserve">демонстрация возможностей инструмента (исполнение одной и той же пьесы </w:t>
      </w:r>
    </w:p>
    <w:p w:rsidR="002D289A" w:rsidRDefault="002D289A" w:rsidP="002D289A">
      <w:pPr>
        <w:spacing w:after="176"/>
        <w:ind w:left="-5" w:right="14"/>
      </w:pPr>
      <w:r>
        <w:t xml:space="preserve">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 </w:t>
      </w:r>
    </w:p>
    <w:p w:rsidR="002D289A" w:rsidRDefault="002D289A" w:rsidP="002D289A">
      <w:pPr>
        <w:pStyle w:val="3"/>
        <w:ind w:left="-5"/>
      </w:pPr>
      <w:r>
        <w:t xml:space="preserve">Музыкальные инструменты. Флейта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внешним видом, устройством и тембрами классических </w:t>
      </w:r>
    </w:p>
    <w:p w:rsidR="002D289A" w:rsidRDefault="002D289A" w:rsidP="002D289A">
      <w:pPr>
        <w:ind w:left="554" w:right="14" w:hanging="569"/>
      </w:pPr>
      <w:r>
        <w:t>музыкальных инструментов; слушание музыкальных фрагментов в исполнении известных музыкантов-</w:t>
      </w:r>
    </w:p>
    <w:p w:rsidR="002D289A" w:rsidRDefault="002D289A" w:rsidP="002D289A">
      <w:pPr>
        <w:ind w:left="554" w:right="14" w:hanging="569"/>
      </w:pPr>
      <w:r>
        <w:t xml:space="preserve">инструменталистов; чтение учебных текстов, сказок и легенд, рассказывающих о музыкальных </w:t>
      </w:r>
    </w:p>
    <w:p w:rsidR="002D289A" w:rsidRDefault="002D289A" w:rsidP="002D289A">
      <w:pPr>
        <w:spacing w:after="182"/>
        <w:ind w:left="-5" w:right="14"/>
      </w:pPr>
      <w:r>
        <w:t xml:space="preserve">инструментах, истории их появления. </w:t>
      </w:r>
    </w:p>
    <w:p w:rsidR="002D289A" w:rsidRDefault="002D289A" w:rsidP="002D289A">
      <w:pPr>
        <w:pStyle w:val="3"/>
        <w:ind w:left="-5"/>
      </w:pPr>
      <w:r>
        <w:t xml:space="preserve">Музыкальные инструменты. Скрипка, виолончель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14"/>
      </w:pPr>
      <w:r>
        <w:t xml:space="preserve">игра-имитация исполнительских движений во время звучания музыки; музыкальная викторина на знание конкретных произведений и их авторов, </w:t>
      </w:r>
    </w:p>
    <w:p w:rsidR="002D289A" w:rsidRDefault="002D289A" w:rsidP="002D289A">
      <w:pPr>
        <w:ind w:left="-5" w:right="14"/>
      </w:pPr>
      <w:r>
        <w:t xml:space="preserve">определения тембров звучащих инструментов; разучивание, исполнение песен, посвящённых музыкальным инструментам; вариативно: посещение концерта </w:t>
      </w:r>
      <w:r>
        <w:lastRenderedPageBreak/>
        <w:t xml:space="preserve">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 </w:t>
      </w:r>
    </w:p>
    <w:p w:rsidR="002D289A" w:rsidRDefault="002D289A" w:rsidP="002D289A">
      <w:pPr>
        <w:pStyle w:val="3"/>
        <w:ind w:left="-5"/>
      </w:pPr>
      <w:r>
        <w:t xml:space="preserve">Вокальная музыка </w:t>
      </w:r>
    </w:p>
    <w:p w:rsidR="002D289A" w:rsidRDefault="002D289A" w:rsidP="002D289A">
      <w:pPr>
        <w:spacing w:after="7" w:line="293" w:lineRule="auto"/>
        <w:ind w:left="-15" w:right="11" w:firstLine="569"/>
        <w:jc w:val="left"/>
      </w:pPr>
      <w:r>
        <w:rPr>
          <w:i/>
        </w:rPr>
        <w:t>Содержание:</w:t>
      </w:r>
      <w:r>
        <w:t xml:space="preserve"> целовеческий голос – самый совершенный инструмент, бережное отношение к своему голосу, известные певцы, жанры вокальной  музыки: песни, вокализы, романсы, арии из опер. Кантата. Песня, романс, вокализ, кант.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определение на слух типов человеческих голосов (детские, мужские, </w:t>
      </w:r>
    </w:p>
    <w:p w:rsidR="002D289A" w:rsidRDefault="002D289A" w:rsidP="002D289A">
      <w:pPr>
        <w:spacing w:after="7" w:line="293" w:lineRule="auto"/>
        <w:ind w:left="564" w:right="11" w:hanging="579"/>
        <w:jc w:val="left"/>
      </w:pPr>
      <w:r>
        <w:t xml:space="preserve">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</w:t>
      </w:r>
    </w:p>
    <w:p w:rsidR="002D289A" w:rsidRDefault="002D289A" w:rsidP="002D289A">
      <w:pPr>
        <w:ind w:left="554" w:right="3389" w:hanging="569"/>
      </w:pPr>
      <w:r>
        <w:t xml:space="preserve">диапазона; проблемная ситуация: что значит красивое пение; </w:t>
      </w:r>
    </w:p>
    <w:p w:rsidR="002D289A" w:rsidRDefault="002D289A" w:rsidP="002D289A">
      <w:pPr>
        <w:ind w:left="579" w:right="14"/>
      </w:pPr>
      <w:r>
        <w:t xml:space="preserve">музыкальная викторина на знание вокальных музыкальных произведений и их </w:t>
      </w:r>
    </w:p>
    <w:p w:rsidR="002D289A" w:rsidRDefault="002D289A" w:rsidP="002D289A">
      <w:pPr>
        <w:ind w:left="554" w:right="14" w:hanging="569"/>
      </w:pPr>
      <w:r>
        <w:t xml:space="preserve">авторов; разучивание, исполнение вокальных произведений композиторов-классиков; вариативно: посещение концерта вокальной музыки; школьный конкурс юных </w:t>
      </w:r>
    </w:p>
    <w:p w:rsidR="002D289A" w:rsidRDefault="002D289A" w:rsidP="002D289A">
      <w:pPr>
        <w:spacing w:after="174"/>
        <w:ind w:left="-5" w:right="14"/>
      </w:pPr>
      <w:r>
        <w:t xml:space="preserve">вокалистов. </w:t>
      </w:r>
    </w:p>
    <w:p w:rsidR="002D289A" w:rsidRDefault="002D289A" w:rsidP="002D289A">
      <w:pPr>
        <w:pStyle w:val="3"/>
        <w:ind w:left="-5"/>
      </w:pPr>
      <w:r>
        <w:t xml:space="preserve">Инструментальная музыка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жанры камерной инструментальной музыки: этюд, пьеса. </w:t>
      </w:r>
    </w:p>
    <w:p w:rsidR="002D289A" w:rsidRDefault="002D289A" w:rsidP="002D289A">
      <w:pPr>
        <w:ind w:left="-5" w:right="14"/>
      </w:pPr>
      <w:r>
        <w:t xml:space="preserve">Альбом. Цикл. Сюита. Соната. Квартет.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spacing w:after="7" w:line="293" w:lineRule="auto"/>
        <w:ind w:left="569" w:right="2135" w:firstLine="0"/>
        <w:jc w:val="left"/>
      </w:pPr>
      <w:r>
        <w:t xml:space="preserve"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 </w:t>
      </w:r>
    </w:p>
    <w:p w:rsidR="002D289A" w:rsidRDefault="002D289A" w:rsidP="002D289A">
      <w:pPr>
        <w:ind w:left="579" w:right="14"/>
      </w:pPr>
      <w:r>
        <w:t xml:space="preserve">вариативно: посещение концерта инструментальной музыки; составление </w:t>
      </w:r>
    </w:p>
    <w:p w:rsidR="002D289A" w:rsidRDefault="002D289A" w:rsidP="002D289A">
      <w:pPr>
        <w:spacing w:after="0" w:line="394" w:lineRule="auto"/>
        <w:ind w:left="-5" w:right="4453"/>
      </w:pPr>
      <w:r>
        <w:t xml:space="preserve">словаря музыкальных жанров. </w:t>
      </w:r>
      <w:r>
        <w:rPr>
          <w:b/>
        </w:rPr>
        <w:t xml:space="preserve">Программная музыка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программное название, известный сюжет, литературный эпиграф.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lastRenderedPageBreak/>
        <w:t xml:space="preserve">Виды деятельности обучающихся: </w:t>
      </w:r>
    </w:p>
    <w:p w:rsidR="002D289A" w:rsidRDefault="002D289A" w:rsidP="002D289A">
      <w:pPr>
        <w:spacing w:after="0"/>
        <w:ind w:left="579" w:right="14"/>
      </w:pPr>
      <w:r>
        <w:t xml:space="preserve">слушание произведений программной музыки; </w:t>
      </w:r>
    </w:p>
    <w:p w:rsidR="002D289A" w:rsidRDefault="002D289A" w:rsidP="002D289A">
      <w:pPr>
        <w:ind w:left="579" w:right="14"/>
      </w:pPr>
      <w:r>
        <w:t xml:space="preserve">обсуждение музыкального образа, музыкальных средств, использованных </w:t>
      </w:r>
    </w:p>
    <w:p w:rsidR="002D289A" w:rsidRDefault="002D289A" w:rsidP="002D289A">
      <w:pPr>
        <w:ind w:left="554" w:right="14" w:hanging="569"/>
      </w:pPr>
      <w:r>
        <w:t xml:space="preserve">композитором; вариативно: рисование образов программной музыки; сочинение небольших </w:t>
      </w:r>
    </w:p>
    <w:p w:rsidR="002D289A" w:rsidRDefault="002D289A" w:rsidP="002D289A">
      <w:pPr>
        <w:ind w:left="-5" w:right="14"/>
      </w:pPr>
      <w:r>
        <w:t xml:space="preserve">миниатюр (вокальные или инструментальные импровизации) по заданной программе. </w:t>
      </w:r>
    </w:p>
    <w:p w:rsidR="002D289A" w:rsidRDefault="002D289A" w:rsidP="002D289A">
      <w:pPr>
        <w:pStyle w:val="3"/>
        <w:ind w:left="-5"/>
      </w:pPr>
      <w:r>
        <w:t xml:space="preserve">Симфоническая музыка </w:t>
      </w:r>
    </w:p>
    <w:p w:rsidR="002D289A" w:rsidRDefault="002D289A" w:rsidP="002D289A">
      <w:pPr>
        <w:spacing w:after="7" w:line="293" w:lineRule="auto"/>
        <w:ind w:left="-15" w:right="11" w:firstLine="569"/>
        <w:jc w:val="left"/>
      </w:pPr>
      <w:r>
        <w:rPr>
          <w:i/>
        </w:rPr>
        <w:t>Содержание:</w:t>
      </w:r>
      <w:r>
        <w:t xml:space="preserve"> симфонический оркестр, тембры, группы инструментов, симфония, симфоническая картина. </w:t>
      </w:r>
      <w:r>
        <w:rPr>
          <w:i/>
        </w:rPr>
        <w:t xml:space="preserve">Виды деятельности обучающихся: </w:t>
      </w:r>
      <w:r>
        <w:t xml:space="preserve">знакомство с составом симфонического оркестра, группами инструментов; определение на слух тембров инструментов симфонического оркестра; слушание фрагментов симфонической музыки; </w:t>
      </w:r>
    </w:p>
    <w:p w:rsidR="002D289A" w:rsidRDefault="002D289A" w:rsidP="002D289A">
      <w:pPr>
        <w:ind w:left="579" w:right="4193"/>
      </w:pPr>
      <w:r>
        <w:t xml:space="preserve">«дирижирование» оркестром; музыкальная викторина; </w:t>
      </w:r>
    </w:p>
    <w:p w:rsidR="002D289A" w:rsidRDefault="002D289A" w:rsidP="002D289A">
      <w:pPr>
        <w:ind w:left="579" w:right="14"/>
      </w:pPr>
      <w:r>
        <w:t xml:space="preserve">вариативно: посещение концерта симфонической музыки; просмотр фильма </w:t>
      </w:r>
    </w:p>
    <w:p w:rsidR="002D289A" w:rsidRDefault="002D289A" w:rsidP="002D289A">
      <w:pPr>
        <w:spacing w:after="159"/>
        <w:ind w:left="-5" w:right="14"/>
      </w:pPr>
      <w:r>
        <w:t xml:space="preserve">об устройстве оркестра. </w:t>
      </w:r>
    </w:p>
    <w:p w:rsidR="002D289A" w:rsidRDefault="002D289A" w:rsidP="002D289A">
      <w:pPr>
        <w:pStyle w:val="3"/>
        <w:ind w:left="-5"/>
      </w:pPr>
      <w:r>
        <w:t xml:space="preserve">Русские композиторы-классики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творчество выдающихся отечественных композиторов.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творчеством выдающихся композиторов, отдельными фактами </w:t>
      </w:r>
    </w:p>
    <w:p w:rsidR="002D289A" w:rsidRDefault="002D289A" w:rsidP="002D289A">
      <w:pPr>
        <w:ind w:left="554" w:right="6640" w:hanging="569"/>
      </w:pPr>
      <w:r>
        <w:t xml:space="preserve">из их биографии; слушание музыки; </w:t>
      </w:r>
    </w:p>
    <w:p w:rsidR="002D289A" w:rsidRDefault="002D289A" w:rsidP="002D289A">
      <w:pPr>
        <w:spacing w:after="7" w:line="293" w:lineRule="auto"/>
        <w:ind w:left="569" w:right="253" w:firstLine="0"/>
        <w:jc w:val="left"/>
      </w:pPr>
      <w:r>
        <w:t xml:space="preserve">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</w:t>
      </w:r>
    </w:p>
    <w:p w:rsidR="002D289A" w:rsidRDefault="002D289A" w:rsidP="002D289A">
      <w:pPr>
        <w:ind w:left="579" w:right="14"/>
      </w:pPr>
      <w:r>
        <w:t xml:space="preserve">чтение учебных текстов и художественной литературы биографического </w:t>
      </w:r>
    </w:p>
    <w:p w:rsidR="002D289A" w:rsidRDefault="002D289A" w:rsidP="002D289A">
      <w:pPr>
        <w:spacing w:after="120" w:line="293" w:lineRule="auto"/>
        <w:ind w:left="564" w:right="940" w:hanging="579"/>
        <w:jc w:val="left"/>
      </w:pPr>
      <w:r>
        <w:t xml:space="preserve">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фильма. </w:t>
      </w:r>
    </w:p>
    <w:p w:rsidR="002D289A" w:rsidRDefault="002D289A" w:rsidP="002D289A">
      <w:pPr>
        <w:pStyle w:val="3"/>
        <w:ind w:left="-5"/>
      </w:pPr>
      <w:r>
        <w:t xml:space="preserve">Европейские композиторы-классики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творчество выдающихся зарубежных композиторов.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творчеством выдающихся композиторов, отдельными фактами </w:t>
      </w:r>
    </w:p>
    <w:p w:rsidR="002D289A" w:rsidRDefault="002D289A" w:rsidP="002D289A">
      <w:pPr>
        <w:ind w:left="554" w:right="6640" w:hanging="569"/>
      </w:pPr>
      <w:r>
        <w:lastRenderedPageBreak/>
        <w:t xml:space="preserve">из их биографии; слушание музыки; </w:t>
      </w:r>
    </w:p>
    <w:p w:rsidR="002D289A" w:rsidRDefault="002D289A" w:rsidP="002D289A">
      <w:pPr>
        <w:spacing w:after="7" w:line="293" w:lineRule="auto"/>
        <w:ind w:left="569" w:right="253" w:firstLine="0"/>
        <w:jc w:val="left"/>
      </w:pPr>
      <w:r>
        <w:t xml:space="preserve">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</w:t>
      </w:r>
    </w:p>
    <w:p w:rsidR="002D289A" w:rsidRDefault="002D289A" w:rsidP="002D289A">
      <w:pPr>
        <w:ind w:left="579" w:right="14"/>
      </w:pPr>
      <w:r>
        <w:t xml:space="preserve">чтение учебных текстов и художественной литературы биографического </w:t>
      </w:r>
    </w:p>
    <w:p w:rsidR="002D289A" w:rsidRDefault="002D289A" w:rsidP="002D289A">
      <w:pPr>
        <w:spacing w:after="113" w:line="293" w:lineRule="auto"/>
        <w:ind w:left="564" w:right="3625" w:hanging="579"/>
        <w:jc w:val="left"/>
      </w:pPr>
      <w:r>
        <w:t xml:space="preserve">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фильма. </w:t>
      </w:r>
    </w:p>
    <w:p w:rsidR="002D289A" w:rsidRDefault="002D289A" w:rsidP="002D289A">
      <w:pPr>
        <w:pStyle w:val="3"/>
        <w:ind w:left="-5"/>
      </w:pPr>
      <w:r>
        <w:t xml:space="preserve">Мастерство исполнителя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 </w:t>
      </w:r>
    </w:p>
    <w:p w:rsidR="002D289A" w:rsidRDefault="002D289A" w:rsidP="002D289A">
      <w:pPr>
        <w:spacing w:after="7" w:line="293" w:lineRule="auto"/>
        <w:ind w:left="569" w:right="157" w:firstLine="0"/>
        <w:jc w:val="left"/>
      </w:pPr>
      <w:r>
        <w:rPr>
          <w:i/>
        </w:rPr>
        <w:t xml:space="preserve">Виды деятельности обучающихся: </w:t>
      </w:r>
      <w:r>
        <w:t xml:space="preserve">знакомство с творчеством выдающихся исполнителей классической музыки; изучение программ, афиш консерватории, филармонии; </w:t>
      </w:r>
    </w:p>
    <w:p w:rsidR="002D289A" w:rsidRDefault="002D289A" w:rsidP="002D289A">
      <w:pPr>
        <w:ind w:left="579" w:right="14"/>
      </w:pPr>
      <w:r>
        <w:t xml:space="preserve">сравнение нескольких интерпретаций одного и того же произведения  </w:t>
      </w:r>
    </w:p>
    <w:p w:rsidR="002D289A" w:rsidRDefault="002D289A" w:rsidP="002D289A">
      <w:pPr>
        <w:spacing w:after="7" w:line="293" w:lineRule="auto"/>
        <w:ind w:left="564" w:right="2391" w:hanging="579"/>
        <w:jc w:val="left"/>
      </w:pPr>
      <w:r>
        <w:t xml:space="preserve">в исполнении разных музыкантов; беседа на тему «Композитор – исполнитель – слушатель»;   вариативно: посещение концерта классической музыки; создание коллекции записей любимого исполнителя. </w:t>
      </w:r>
    </w:p>
    <w:p w:rsidR="002D289A" w:rsidRDefault="002D289A" w:rsidP="002D289A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2D289A" w:rsidRDefault="002D289A" w:rsidP="002D289A">
      <w:pPr>
        <w:pStyle w:val="3"/>
        <w:spacing w:after="124"/>
        <w:ind w:left="-5"/>
      </w:pPr>
      <w:r>
        <w:t xml:space="preserve">Модуль № 3 «Музыка в жизни человека»   </w:t>
      </w:r>
    </w:p>
    <w:p w:rsidR="002D289A" w:rsidRDefault="002D289A" w:rsidP="002D289A">
      <w:pPr>
        <w:ind w:left="-15" w:right="14" w:firstLine="569"/>
      </w:pPr>
      <w: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 к сопереживанию как при восприятии произведений искусства, так 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</w:t>
      </w:r>
      <w:r>
        <w:lastRenderedPageBreak/>
        <w:t xml:space="preserve">Сверхзадача модуля – воспитание чувства прекрасного, пробуждение и развитие эстетических потребностей. </w:t>
      </w:r>
      <w:r>
        <w:rPr>
          <w:b/>
        </w:rPr>
        <w:t xml:space="preserve">Красота и вдохновение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14"/>
      </w:pPr>
      <w:r>
        <w:t xml:space="preserve">диалог с учителем о значении красоты и вдохновения в жизни человека; слушание музыки, концентрация на её восприятии, своём внутреннем </w:t>
      </w:r>
    </w:p>
    <w:p w:rsidR="002D289A" w:rsidRDefault="002D289A" w:rsidP="002D289A">
      <w:pPr>
        <w:ind w:left="554" w:right="14" w:hanging="569"/>
      </w:pPr>
      <w:r>
        <w:t xml:space="preserve">состоянии; двигательная импровизация под музыку лирического характера «Цветы </w:t>
      </w:r>
    </w:p>
    <w:p w:rsidR="002D289A" w:rsidRDefault="002D289A" w:rsidP="002D289A">
      <w:pPr>
        <w:ind w:left="554" w:right="14" w:hanging="569"/>
      </w:pPr>
      <w:r>
        <w:t xml:space="preserve">распускаются под музыку»; выстраивание хорового унисона – вокального и психологического; одновременное взятие и снятие звука, навыки певческого дыхания по руке </w:t>
      </w:r>
    </w:p>
    <w:p w:rsidR="002D289A" w:rsidRDefault="002D289A" w:rsidP="002D289A">
      <w:pPr>
        <w:ind w:left="-5" w:right="14"/>
      </w:pPr>
      <w:r>
        <w:t xml:space="preserve">дирижёра; </w:t>
      </w:r>
    </w:p>
    <w:p w:rsidR="002D289A" w:rsidRDefault="002D289A" w:rsidP="002D289A">
      <w:pPr>
        <w:spacing w:after="145"/>
        <w:ind w:left="579" w:right="2811"/>
      </w:pPr>
      <w:r>
        <w:t>разучивание, исполнение красивой песни; вариативно: разучивание хоровода.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pStyle w:val="3"/>
        <w:ind w:left="-5"/>
      </w:pPr>
      <w:r>
        <w:t xml:space="preserve">Музыкальные пейзажи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 произведений программной музыки, посвящённой образам </w:t>
      </w:r>
    </w:p>
    <w:p w:rsidR="002D289A" w:rsidRDefault="002D289A" w:rsidP="002D289A">
      <w:pPr>
        <w:ind w:left="-5" w:right="14"/>
      </w:pPr>
      <w:r>
        <w:t xml:space="preserve">природы;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 </w:t>
      </w:r>
      <w:r>
        <w:rPr>
          <w:b/>
        </w:rPr>
        <w:t xml:space="preserve">Музыкальные портреты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Музыка, передающая образ человека, его походку, движения, характер, манеру речи. «Портреты», выраженные в музыкальных интонациях.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 произведений вокальной, программной инструментальной музыки, </w:t>
      </w:r>
    </w:p>
    <w:p w:rsidR="002D289A" w:rsidRDefault="002D289A" w:rsidP="002D289A">
      <w:pPr>
        <w:ind w:left="554" w:right="14" w:hanging="569"/>
      </w:pPr>
      <w:r>
        <w:t xml:space="preserve">посвящённой образам людей, сказочных персонажей;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харáктерное </w:t>
      </w:r>
      <w:r>
        <w:lastRenderedPageBreak/>
        <w:t>исполнение песни – портретной зарисовки; вариативно: рисование, лепка героя музыкального произведения; игра-</w:t>
      </w:r>
    </w:p>
    <w:p w:rsidR="002D289A" w:rsidRDefault="002D289A" w:rsidP="002D289A">
      <w:pPr>
        <w:spacing w:after="147"/>
        <w:ind w:left="-5" w:right="14"/>
      </w:pPr>
      <w:r>
        <w:t xml:space="preserve">импровизация «Угадай мой характер»; инсценировка – импровизация в жанре кукольного (теневого) театра с помощью кукол, силуэтов. </w:t>
      </w:r>
    </w:p>
    <w:p w:rsidR="002D289A" w:rsidRDefault="002D289A" w:rsidP="002D289A">
      <w:pPr>
        <w:spacing w:after="53" w:line="259" w:lineRule="auto"/>
        <w:ind w:left="-5" w:right="0"/>
        <w:jc w:val="left"/>
      </w:pPr>
      <w:r>
        <w:rPr>
          <w:b/>
        </w:rPr>
        <w:t xml:space="preserve">Какой же праздник без музыки?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Музыка, создающая настроение праздника. Музыка в цирке,  на уличном шествии, спортивном празднике.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14"/>
      </w:pPr>
      <w:r>
        <w:t xml:space="preserve">диалог с учителем о значении музыки на празднике; </w:t>
      </w:r>
    </w:p>
    <w:p w:rsidR="002D289A" w:rsidRDefault="002D289A" w:rsidP="002D289A">
      <w:pPr>
        <w:ind w:left="579" w:right="14"/>
      </w:pPr>
      <w:r>
        <w:t xml:space="preserve">слушание произведений торжественного, праздничного характера; </w:t>
      </w:r>
    </w:p>
    <w:p w:rsidR="002D289A" w:rsidRDefault="002D289A" w:rsidP="002D289A">
      <w:pPr>
        <w:ind w:left="579" w:right="2699"/>
      </w:pPr>
      <w:r>
        <w:t xml:space="preserve">«дирижирование» фрагментами произведений; конкурс на лучшего «дирижёра»;  </w:t>
      </w:r>
    </w:p>
    <w:p w:rsidR="002D289A" w:rsidRDefault="002D289A" w:rsidP="002D289A">
      <w:pPr>
        <w:spacing w:after="7" w:line="293" w:lineRule="auto"/>
        <w:ind w:left="569" w:right="11" w:firstLine="0"/>
        <w:jc w:val="left"/>
      </w:pPr>
      <w:r>
        <w:t xml:space="preserve">разучивание и исполнение тематических песен к ближайшему празднику; проблемная ситуация: почему на праздниках обязательно звучит музыка; вариативно: запись видеооткрытки с музыкальным поздравлением; групповые </w:t>
      </w:r>
    </w:p>
    <w:p w:rsidR="002D289A" w:rsidRDefault="002D289A" w:rsidP="002D289A">
      <w:pPr>
        <w:ind w:left="-5" w:right="14"/>
      </w:pPr>
      <w:r>
        <w:t xml:space="preserve">творческие шутливые двигательные импровизации «Цирковая труппа». </w:t>
      </w:r>
    </w:p>
    <w:p w:rsidR="002D289A" w:rsidRDefault="002D289A" w:rsidP="002D289A">
      <w:pPr>
        <w:pStyle w:val="3"/>
        <w:ind w:left="-5"/>
      </w:pPr>
      <w:r>
        <w:t xml:space="preserve">Танцы, игры и веселье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Музыка – игра звуками. Танец – искусство и радость движения. </w:t>
      </w:r>
    </w:p>
    <w:p w:rsidR="002D289A" w:rsidRDefault="002D289A" w:rsidP="002D289A">
      <w:pPr>
        <w:ind w:left="554" w:right="2833" w:hanging="569"/>
      </w:pPr>
      <w:r>
        <w:t xml:space="preserve">Примеры популярных танцев. </w:t>
      </w:r>
      <w:r>
        <w:rPr>
          <w:i/>
        </w:rPr>
        <w:t xml:space="preserve">Виды деятельности обучающихся: </w:t>
      </w:r>
      <w:r>
        <w:t xml:space="preserve">слушание, исполнение музыки скерцозного характера; разучивание, исполнение танцевальных движений; танец-игра; </w:t>
      </w:r>
    </w:p>
    <w:p w:rsidR="002D289A" w:rsidRDefault="002D289A" w:rsidP="002D289A">
      <w:pPr>
        <w:tabs>
          <w:tab w:val="center" w:pos="1192"/>
          <w:tab w:val="center" w:pos="2960"/>
          <w:tab w:val="center" w:pos="5081"/>
          <w:tab w:val="center" w:pos="7011"/>
          <w:tab w:val="center" w:pos="8300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рефлексия </w:t>
      </w:r>
      <w:r>
        <w:tab/>
        <w:t xml:space="preserve">собственного </w:t>
      </w:r>
      <w:r>
        <w:tab/>
        <w:t xml:space="preserve">эмоционального </w:t>
      </w:r>
      <w:r>
        <w:tab/>
        <w:t xml:space="preserve">состояния </w:t>
      </w:r>
      <w:r>
        <w:tab/>
        <w:t xml:space="preserve">после </w:t>
      </w:r>
      <w:r>
        <w:tab/>
        <w:t xml:space="preserve">участия </w:t>
      </w:r>
    </w:p>
    <w:p w:rsidR="002D289A" w:rsidRDefault="002D289A" w:rsidP="002D289A">
      <w:pPr>
        <w:spacing w:after="153"/>
        <w:ind w:left="554" w:right="611" w:hanging="569"/>
      </w:pPr>
      <w:r>
        <w:t xml:space="preserve">в танцевальных композициях и импровизациях; проблемная ситуация: зачем люди танцуют; ритмическая импровизация в стиле определённого танцевального жанра. </w:t>
      </w:r>
    </w:p>
    <w:p w:rsidR="002D289A" w:rsidRDefault="002D289A" w:rsidP="002D289A">
      <w:pPr>
        <w:pStyle w:val="3"/>
        <w:ind w:left="-5"/>
      </w:pPr>
      <w:r>
        <w:t xml:space="preserve">Музыка на войне, музыка о войне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  <w:r>
        <w:rPr>
          <w:i/>
        </w:rPr>
        <w:t xml:space="preserve"> Виды деятельности обучающихся: </w:t>
      </w:r>
      <w:r>
        <w:t xml:space="preserve">чтение учебных и художественных текстов, посвящённых песням Великой </w:t>
      </w:r>
    </w:p>
    <w:p w:rsidR="002D289A" w:rsidRDefault="002D289A" w:rsidP="002D289A">
      <w:pPr>
        <w:ind w:left="554" w:right="14" w:hanging="569"/>
      </w:pPr>
      <w:r>
        <w:t xml:space="preserve">Отечественной войны; слушание, исполнение песен Великой Отечественной войны, знакомство  </w:t>
      </w:r>
    </w:p>
    <w:p w:rsidR="002D289A" w:rsidRDefault="002D289A" w:rsidP="002D289A">
      <w:pPr>
        <w:spacing w:after="158"/>
        <w:ind w:left="-5" w:right="14"/>
      </w:pPr>
      <w:r>
        <w:lastRenderedPageBreak/>
        <w:t xml:space="preserve">с историей их сочинения и исполнения; обсуждение в классе, ответы на вопросы: какие чувства вызывают песни Великой Победы, почему?  Как музыка, песни помогали российскому народу одержать победу в Великой Отечественной войне? </w:t>
      </w:r>
    </w:p>
    <w:p w:rsidR="002D289A" w:rsidRDefault="002D289A" w:rsidP="002D289A">
      <w:pPr>
        <w:pStyle w:val="3"/>
        <w:ind w:left="-5"/>
      </w:pPr>
      <w:r>
        <w:t xml:space="preserve">Главный музыкальный символ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Гимн России – главный музыкальный символ нашей страны. </w:t>
      </w:r>
    </w:p>
    <w:p w:rsidR="002D289A" w:rsidRDefault="002D289A" w:rsidP="002D289A">
      <w:pPr>
        <w:ind w:left="-5" w:right="14"/>
      </w:pPr>
      <w:r>
        <w:t xml:space="preserve">Традиции исполнения Гимна России. Другие гимны.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spacing w:after="7" w:line="293" w:lineRule="auto"/>
        <w:ind w:left="569" w:right="949" w:firstLine="0"/>
        <w:jc w:val="left"/>
      </w:pPr>
      <w:r>
        <w:t xml:space="preserve">разучивание, исполнение Гимна Российской Федерации; знакомство с историей создания, правилами исполнения; просмотр видеозаписей парада, церемонии награждения спортсменов; чувство гордости, понятия достоинства и чести; </w:t>
      </w:r>
    </w:p>
    <w:p w:rsidR="002D289A" w:rsidRDefault="002D289A" w:rsidP="002D289A">
      <w:pPr>
        <w:ind w:left="579" w:right="14"/>
      </w:pPr>
      <w:r>
        <w:t xml:space="preserve">обсуждение этических вопросов, связанных с государственными символами </w:t>
      </w:r>
    </w:p>
    <w:p w:rsidR="002D289A" w:rsidRDefault="002D289A" w:rsidP="002D289A">
      <w:pPr>
        <w:spacing w:after="159"/>
        <w:ind w:left="554" w:right="1340" w:hanging="569"/>
      </w:pPr>
      <w:r>
        <w:t xml:space="preserve">страны; разучивание, исполнение Гимна своей республики, города, школы. </w:t>
      </w:r>
    </w:p>
    <w:p w:rsidR="002D289A" w:rsidRDefault="002D289A" w:rsidP="002D289A">
      <w:pPr>
        <w:pStyle w:val="3"/>
        <w:ind w:left="-5"/>
      </w:pPr>
      <w:r>
        <w:t xml:space="preserve">Искусство времени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Музыка – временное искусство. Погружение в поток музыкального звучания. Музыкальные образы движения, изменения и развития.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слушание, исполнение музыкальных произведений, передающих образ </w:t>
      </w:r>
    </w:p>
    <w:p w:rsidR="002D289A" w:rsidRDefault="002D289A" w:rsidP="002D289A">
      <w:pPr>
        <w:ind w:left="-5" w:right="14"/>
      </w:pPr>
      <w:r>
        <w:t xml:space="preserve">непрерывного движения; </w:t>
      </w:r>
    </w:p>
    <w:p w:rsidR="002D289A" w:rsidRDefault="002D289A" w:rsidP="002D289A">
      <w:pPr>
        <w:ind w:left="579" w:right="14"/>
      </w:pPr>
      <w:r>
        <w:t xml:space="preserve">наблюдение за своими телесными реакциями (дыхание, пульс, мышечный </w:t>
      </w:r>
    </w:p>
    <w:p w:rsidR="002D289A" w:rsidRDefault="002D289A" w:rsidP="002D289A">
      <w:pPr>
        <w:ind w:left="554" w:right="14" w:hanging="569"/>
      </w:pPr>
      <w:r>
        <w:t xml:space="preserve">тонус) при восприятии музыки; проблемная ситуация: как музыка воздействует на человека; вариативно: программная ритмическая или инструментальная импровизация </w:t>
      </w:r>
    </w:p>
    <w:p w:rsidR="002D289A" w:rsidRDefault="002D289A" w:rsidP="002D289A">
      <w:pPr>
        <w:spacing w:after="21"/>
        <w:ind w:left="-5" w:right="14"/>
      </w:pPr>
      <w:r>
        <w:t xml:space="preserve">«Поезд», «Космический корабль». </w:t>
      </w:r>
    </w:p>
    <w:p w:rsidR="002D289A" w:rsidRDefault="002D289A" w:rsidP="002D289A">
      <w:pPr>
        <w:spacing w:after="61" w:line="259" w:lineRule="auto"/>
        <w:ind w:left="569" w:right="0" w:firstLine="0"/>
        <w:jc w:val="left"/>
      </w:pPr>
      <w:r>
        <w:rPr>
          <w:sz w:val="32"/>
        </w:rPr>
        <w:t xml:space="preserve"> </w:t>
      </w:r>
    </w:p>
    <w:p w:rsidR="002D289A" w:rsidRDefault="002D289A" w:rsidP="002D289A">
      <w:pPr>
        <w:pStyle w:val="2"/>
        <w:spacing w:after="0"/>
        <w:ind w:left="-5"/>
      </w:pPr>
      <w:r>
        <w:rPr>
          <w:b w:val="0"/>
          <w:sz w:val="32"/>
        </w:rPr>
        <w:t xml:space="preserve">ИНВАРИАНТНЫЕ МОДУЛИ </w:t>
      </w:r>
    </w:p>
    <w:p w:rsidR="002D289A" w:rsidRDefault="002D289A" w:rsidP="002D289A">
      <w:pPr>
        <w:spacing w:after="184" w:line="259" w:lineRule="auto"/>
        <w:ind w:left="569" w:right="0" w:firstLine="0"/>
        <w:jc w:val="left"/>
      </w:pPr>
      <w:r>
        <w:rPr>
          <w:sz w:val="14"/>
        </w:rPr>
        <w:t xml:space="preserve"> </w:t>
      </w:r>
    </w:p>
    <w:p w:rsidR="002D289A" w:rsidRDefault="002D289A" w:rsidP="002D289A">
      <w:pPr>
        <w:pStyle w:val="3"/>
        <w:spacing w:after="124"/>
        <w:ind w:left="-5"/>
      </w:pPr>
      <w:r>
        <w:t xml:space="preserve">Модуль № 4 «Музыка народов мира» </w:t>
      </w:r>
    </w:p>
    <w:p w:rsidR="002D289A" w:rsidRDefault="002D289A" w:rsidP="002D289A">
      <w:pPr>
        <w:spacing w:after="154"/>
        <w:ind w:left="-15" w:right="14" w:firstLine="569"/>
      </w:pPr>
      <w: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pStyle w:val="3"/>
        <w:ind w:left="-5"/>
      </w:pPr>
      <w:r>
        <w:lastRenderedPageBreak/>
        <w:t xml:space="preserve">Певец своего народа </w:t>
      </w:r>
    </w:p>
    <w:p w:rsidR="002D289A" w:rsidRDefault="002D289A" w:rsidP="002D289A">
      <w:pPr>
        <w:spacing w:after="7" w:line="293" w:lineRule="auto"/>
        <w:ind w:left="-15" w:right="11" w:firstLine="569"/>
        <w:jc w:val="left"/>
      </w:pPr>
      <w:r>
        <w:rPr>
          <w:i/>
        </w:rPr>
        <w:t>Содержание:</w:t>
      </w:r>
      <w: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 </w:t>
      </w:r>
    </w:p>
    <w:p w:rsidR="002D289A" w:rsidRDefault="002D289A" w:rsidP="002D289A">
      <w:pPr>
        <w:ind w:left="579" w:right="3856"/>
      </w:pPr>
      <w:r>
        <w:rPr>
          <w:i/>
        </w:rPr>
        <w:t xml:space="preserve">Виды деятельности обучающихся: </w:t>
      </w:r>
      <w:r>
        <w:t xml:space="preserve">знакомство с творчеством композиторов; сравнение их сочинений с народной музыкой; </w:t>
      </w:r>
    </w:p>
    <w:p w:rsidR="002D289A" w:rsidRDefault="002D289A" w:rsidP="002D289A">
      <w:pPr>
        <w:ind w:left="579" w:right="14"/>
      </w:pPr>
      <w:r>
        <w:t xml:space="preserve">определение формы, принципа развития фольклорного музыкального </w:t>
      </w:r>
    </w:p>
    <w:p w:rsidR="002D289A" w:rsidRDefault="002D289A" w:rsidP="002D289A">
      <w:pPr>
        <w:ind w:left="554" w:right="1697" w:hanging="569"/>
      </w:pPr>
      <w:r>
        <w:t xml:space="preserve">материала; вокализация наиболее ярких тем инструментальных сочинений; </w:t>
      </w:r>
    </w:p>
    <w:p w:rsidR="002D289A" w:rsidRDefault="002D289A" w:rsidP="002D289A">
      <w:pPr>
        <w:spacing w:after="20"/>
        <w:ind w:left="579" w:right="14"/>
      </w:pPr>
      <w:r>
        <w:t xml:space="preserve">разучивание, исполнение доступных вокальных сочинений; </w:t>
      </w:r>
    </w:p>
    <w:p w:rsidR="002D289A" w:rsidRDefault="002D289A" w:rsidP="002D289A">
      <w:pPr>
        <w:tabs>
          <w:tab w:val="center" w:pos="1288"/>
          <w:tab w:val="center" w:pos="2995"/>
          <w:tab w:val="center" w:pos="4116"/>
          <w:tab w:val="center" w:pos="5229"/>
          <w:tab w:val="center" w:pos="6428"/>
          <w:tab w:val="center" w:pos="7448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исполнение </w:t>
      </w:r>
      <w:r>
        <w:tab/>
        <w:t xml:space="preserve">на </w:t>
      </w:r>
      <w:r>
        <w:tab/>
        <w:t xml:space="preserve">клавишных </w:t>
      </w:r>
      <w:r>
        <w:tab/>
        <w:t xml:space="preserve">или </w:t>
      </w:r>
      <w:r>
        <w:tab/>
        <w:t xml:space="preserve">духовых </w:t>
      </w:r>
      <w:r>
        <w:tab/>
        <w:t xml:space="preserve">инструментах </w:t>
      </w:r>
    </w:p>
    <w:p w:rsidR="002D289A" w:rsidRDefault="002D289A" w:rsidP="002D289A">
      <w:pPr>
        <w:ind w:left="554" w:right="14" w:hanging="569"/>
      </w:pPr>
      <w:r>
        <w:t xml:space="preserve">композиторских мелодий, прослеживание их по нотной записи; творческие, исследовательские проекты, посвящённые выдающимся </w:t>
      </w:r>
    </w:p>
    <w:p w:rsidR="002D289A" w:rsidRDefault="002D289A" w:rsidP="002D289A">
      <w:pPr>
        <w:spacing w:after="160"/>
        <w:ind w:left="-5" w:right="14"/>
      </w:pPr>
      <w:r>
        <w:t xml:space="preserve">композиторам. </w:t>
      </w:r>
    </w:p>
    <w:p w:rsidR="002D289A" w:rsidRDefault="002D289A" w:rsidP="002D289A">
      <w:pPr>
        <w:pStyle w:val="3"/>
        <w:ind w:left="-5"/>
      </w:pPr>
      <w:r>
        <w:t xml:space="preserve">Музыка стран ближнего зарубежья  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особенностями музыкального фольклора народов других  </w:t>
      </w:r>
    </w:p>
    <w:p w:rsidR="002D289A" w:rsidRDefault="002D289A" w:rsidP="002D289A">
      <w:pPr>
        <w:ind w:left="-5" w:right="14"/>
      </w:pPr>
      <w:r>
        <w:t xml:space="preserve">стран; определение характерных черт, типичных элементов музыкального языка (ритм, лад, интонации); </w:t>
      </w:r>
    </w:p>
    <w:p w:rsidR="002D289A" w:rsidRDefault="002D289A" w:rsidP="002D289A">
      <w:pPr>
        <w:spacing w:after="45" w:line="259" w:lineRule="auto"/>
        <w:ind w:right="10"/>
        <w:jc w:val="right"/>
      </w:pPr>
      <w:r>
        <w:t xml:space="preserve">знакомство с внешним видом, особенностями исполнения и звучания </w:t>
      </w:r>
    </w:p>
    <w:p w:rsidR="002D289A" w:rsidRDefault="002D289A" w:rsidP="002D289A">
      <w:pPr>
        <w:ind w:left="554" w:right="14" w:hanging="569"/>
      </w:pPr>
      <w:r>
        <w:t xml:space="preserve">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</w:t>
      </w:r>
    </w:p>
    <w:p w:rsidR="002D289A" w:rsidRDefault="002D289A" w:rsidP="002D289A">
      <w:pPr>
        <w:ind w:left="554" w:right="14" w:hanging="569"/>
      </w:pPr>
      <w:r>
        <w:t xml:space="preserve">инструментах; сравнение интонаций, жанров, ладов, инструментов других народов </w:t>
      </w:r>
    </w:p>
    <w:p w:rsidR="002D289A" w:rsidRDefault="002D289A" w:rsidP="002D289A">
      <w:pPr>
        <w:ind w:left="-5" w:right="14"/>
      </w:pPr>
      <w:r>
        <w:t xml:space="preserve">с фольклорными элементами народов России;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</w:t>
      </w:r>
    </w:p>
    <w:p w:rsidR="002D289A" w:rsidRDefault="002D289A" w:rsidP="002D289A">
      <w:pPr>
        <w:ind w:left="554" w:right="14" w:hanging="569"/>
      </w:pPr>
      <w:r>
        <w:lastRenderedPageBreak/>
        <w:t xml:space="preserve">мелодий, прослеживание их по нотной записи; творческие, исследовательские проекты, школьные фестивали, посвящённые </w:t>
      </w:r>
    </w:p>
    <w:p w:rsidR="002D289A" w:rsidRDefault="002D289A" w:rsidP="002D289A">
      <w:pPr>
        <w:spacing w:after="0" w:line="389" w:lineRule="auto"/>
        <w:ind w:left="-5" w:right="4333"/>
      </w:pPr>
      <w:r>
        <w:t xml:space="preserve">музыкальной культуре народов мира. </w:t>
      </w:r>
      <w:r>
        <w:rPr>
          <w:b/>
        </w:rPr>
        <w:t xml:space="preserve">Музыка стран дальнего зарубежья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 ча-ча-ча, сальса, босса-нова и другие).  </w:t>
      </w:r>
      <w:r>
        <w:rPr>
          <w:rFonts w:ascii="Calibri" w:eastAsia="Calibri" w:hAnsi="Calibri" w:cs="Calibri"/>
          <w:sz w:val="20"/>
        </w:rPr>
        <w:t xml:space="preserve"> </w:t>
      </w:r>
    </w:p>
    <w:p w:rsidR="002D289A" w:rsidRDefault="002D289A" w:rsidP="002D289A">
      <w:pPr>
        <w:ind w:left="579" w:right="14"/>
      </w:pPr>
      <w:r>
        <w:t xml:space="preserve">Смешение традиций и культур в музыке Северной Америки.  </w:t>
      </w:r>
    </w:p>
    <w:p w:rsidR="002D289A" w:rsidRDefault="002D289A" w:rsidP="002D289A">
      <w:pPr>
        <w:spacing w:after="0"/>
        <w:ind w:left="-15" w:right="14" w:firstLine="569"/>
      </w:pPr>
      <w:r>
        <w:t xml:space="preserve">Музыка Японии и Китая. Древние истоки музыкальной культуры стран ЮгоВосточной Азии. Императорские церемонии, музыкальные инструменты. Пентатоника. </w:t>
      </w:r>
      <w:r>
        <w:rPr>
          <w:rFonts w:ascii="Calibri" w:eastAsia="Calibri" w:hAnsi="Calibri" w:cs="Calibri"/>
          <w:sz w:val="20"/>
        </w:rPr>
        <w:t xml:space="preserve"> </w:t>
      </w:r>
    </w:p>
    <w:p w:rsidR="002D289A" w:rsidRDefault="002D289A" w:rsidP="002D289A">
      <w:pPr>
        <w:ind w:left="-15" w:right="14" w:firstLine="569"/>
      </w:pPr>
      <w:r>
        <w:t xml:space="preserve">Музыка Средней Азии. Музыкальные традиции и праздники, народные инструменты и современные исполнители Казахстана, Киргизии, и других стран региона.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</w:t>
      </w:r>
    </w:p>
    <w:p w:rsidR="002D289A" w:rsidRDefault="002D289A" w:rsidP="002D289A">
      <w:pPr>
        <w:ind w:left="554" w:right="14" w:hanging="569"/>
      </w:pPr>
      <w:r>
        <w:t xml:space="preserve">(ритм, лад, интонации); знакомство с внешним видом, особенностями исполнения и звучания </w:t>
      </w:r>
    </w:p>
    <w:p w:rsidR="002D289A" w:rsidRDefault="002D289A" w:rsidP="002D289A">
      <w:pPr>
        <w:ind w:left="554" w:right="14" w:hanging="569"/>
      </w:pPr>
      <w:r>
        <w:t xml:space="preserve">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</w:t>
      </w:r>
    </w:p>
    <w:p w:rsidR="002D289A" w:rsidRDefault="002D289A" w:rsidP="002D289A">
      <w:pPr>
        <w:ind w:left="-5" w:right="14"/>
      </w:pPr>
      <w:r>
        <w:t xml:space="preserve">инструментах; </w:t>
      </w:r>
    </w:p>
    <w:p w:rsidR="002D289A" w:rsidRDefault="002D289A" w:rsidP="002D289A">
      <w:pPr>
        <w:ind w:left="579" w:right="14"/>
      </w:pPr>
      <w:r>
        <w:t xml:space="preserve">сравнение интонаций, жанров, ладов, инструментов других народов </w:t>
      </w:r>
    </w:p>
    <w:p w:rsidR="002D289A" w:rsidRDefault="002D289A" w:rsidP="002D289A">
      <w:pPr>
        <w:ind w:left="-5" w:right="14"/>
      </w:pPr>
      <w:r>
        <w:t xml:space="preserve">с фольклорными элементами народов России;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</w:t>
      </w:r>
    </w:p>
    <w:p w:rsidR="002D289A" w:rsidRDefault="002D289A" w:rsidP="002D289A">
      <w:pPr>
        <w:ind w:left="554" w:right="14" w:hanging="569"/>
      </w:pPr>
      <w:r>
        <w:t xml:space="preserve">мелодий, прослеживание их по нотной записи; творческие, исследовательские проекты, школьные фестивали, посвящённые </w:t>
      </w:r>
    </w:p>
    <w:p w:rsidR="002D289A" w:rsidRDefault="002D289A" w:rsidP="002D289A">
      <w:pPr>
        <w:spacing w:after="159"/>
        <w:ind w:left="-5" w:right="14"/>
      </w:pPr>
      <w:r>
        <w:t xml:space="preserve">музыкальной культуре народов мира.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D289A" w:rsidRDefault="002D289A" w:rsidP="002D289A">
      <w:pPr>
        <w:pStyle w:val="3"/>
        <w:ind w:left="-5"/>
      </w:pPr>
      <w:r>
        <w:lastRenderedPageBreak/>
        <w:t xml:space="preserve">Диалог культур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 в музыке русских композиторов и русские музыкальные цитаты в творчестве зарубежных композиторов).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D289A" w:rsidRDefault="002D289A" w:rsidP="002D289A">
      <w:pPr>
        <w:ind w:left="579" w:right="3856"/>
      </w:pPr>
      <w:r>
        <w:rPr>
          <w:i/>
        </w:rPr>
        <w:t xml:space="preserve">Виды деятельности обучающихся: </w:t>
      </w:r>
      <w:r>
        <w:t xml:space="preserve">знакомство с творчеством композиторов; сравнение их сочинений с народной музыкой; </w:t>
      </w:r>
    </w:p>
    <w:p w:rsidR="002D289A" w:rsidRDefault="002D289A" w:rsidP="002D289A">
      <w:pPr>
        <w:ind w:left="579" w:right="14"/>
      </w:pPr>
      <w:r>
        <w:t xml:space="preserve">определение формы, принципа развития фольклорного музыкального </w:t>
      </w:r>
    </w:p>
    <w:p w:rsidR="002D289A" w:rsidRDefault="002D289A" w:rsidP="002D289A">
      <w:pPr>
        <w:spacing w:after="7" w:line="293" w:lineRule="auto"/>
        <w:ind w:left="564" w:right="1697" w:hanging="579"/>
        <w:jc w:val="left"/>
      </w:pPr>
      <w:r>
        <w:t xml:space="preserve">материала; вокализация наиболее ярких тем инструментальных сочинений; разучивание, исполнение доступных вокальных сочинений; </w:t>
      </w:r>
    </w:p>
    <w:p w:rsidR="002D289A" w:rsidRDefault="002D289A" w:rsidP="002D289A">
      <w:pPr>
        <w:tabs>
          <w:tab w:val="center" w:pos="1288"/>
          <w:tab w:val="center" w:pos="2995"/>
          <w:tab w:val="center" w:pos="4116"/>
          <w:tab w:val="center" w:pos="5229"/>
          <w:tab w:val="center" w:pos="6428"/>
          <w:tab w:val="center" w:pos="7448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исполнение </w:t>
      </w:r>
      <w:r>
        <w:tab/>
        <w:t xml:space="preserve">на </w:t>
      </w:r>
      <w:r>
        <w:tab/>
        <w:t xml:space="preserve">клавишных </w:t>
      </w:r>
      <w:r>
        <w:tab/>
        <w:t xml:space="preserve">или </w:t>
      </w:r>
      <w:r>
        <w:tab/>
        <w:t xml:space="preserve">духовых </w:t>
      </w:r>
      <w:r>
        <w:tab/>
        <w:t xml:space="preserve">инструментах </w:t>
      </w:r>
    </w:p>
    <w:p w:rsidR="002D289A" w:rsidRDefault="002D289A" w:rsidP="002D289A">
      <w:pPr>
        <w:ind w:left="554" w:right="14" w:hanging="569"/>
      </w:pPr>
      <w:r>
        <w:t xml:space="preserve">композиторских мелодий, прослеживание их по нотной записи; творческие, исследовательские проекты, посвящённые выдающимся </w:t>
      </w:r>
    </w:p>
    <w:p w:rsidR="002D289A" w:rsidRDefault="002D289A" w:rsidP="002D289A">
      <w:pPr>
        <w:spacing w:after="0"/>
        <w:ind w:left="-5" w:right="14"/>
      </w:pPr>
      <w:r>
        <w:t xml:space="preserve">композиторам. </w:t>
      </w:r>
    </w:p>
    <w:p w:rsidR="002D289A" w:rsidRDefault="002D289A" w:rsidP="002D289A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2D289A" w:rsidRDefault="002D289A" w:rsidP="002D289A">
      <w:pPr>
        <w:pStyle w:val="3"/>
        <w:spacing w:after="124"/>
        <w:ind w:left="-5"/>
      </w:pPr>
      <w:r>
        <w:t xml:space="preserve">Модуль № 5 «Духовная музыка»  </w:t>
      </w:r>
    </w:p>
    <w:p w:rsidR="002D289A" w:rsidRDefault="002D289A" w:rsidP="002D289A">
      <w:pPr>
        <w:spacing w:after="156"/>
        <w:ind w:left="-15" w:right="14" w:firstLine="569"/>
      </w:pPr>
      <w: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 </w:t>
      </w:r>
    </w:p>
    <w:p w:rsidR="002D289A" w:rsidRDefault="002D289A" w:rsidP="002D289A">
      <w:pPr>
        <w:pStyle w:val="3"/>
        <w:ind w:left="-5"/>
      </w:pPr>
      <w:r>
        <w:t xml:space="preserve">Звучание храма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Колокола. Колокольные звоны (благовест, трезвон и другие). </w:t>
      </w:r>
    </w:p>
    <w:p w:rsidR="002D289A" w:rsidRDefault="002D289A" w:rsidP="002D289A">
      <w:pPr>
        <w:ind w:left="-5" w:right="14"/>
      </w:pPr>
      <w:r>
        <w:t xml:space="preserve">Звонарские приговорки. Колокольность в музыке русских композиторов. </w:t>
      </w:r>
    </w:p>
    <w:p w:rsidR="002D289A" w:rsidRDefault="002D289A" w:rsidP="002D289A">
      <w:pPr>
        <w:spacing w:after="65" w:line="293" w:lineRule="auto"/>
        <w:ind w:left="569" w:right="1248" w:firstLine="0"/>
        <w:jc w:val="left"/>
      </w:pPr>
      <w:r>
        <w:rPr>
          <w:i/>
        </w:rPr>
        <w:t xml:space="preserve">Виды деятельности обучающихся: </w:t>
      </w:r>
      <w:r>
        <w:t xml:space="preserve">обобщение жизненного опыта, связанного со звучанием колоколов; диалог с учителем о традициях изготовления колоколов, значении </w:t>
      </w:r>
    </w:p>
    <w:p w:rsidR="002D289A" w:rsidRDefault="002D289A" w:rsidP="002D289A">
      <w:pPr>
        <w:spacing w:after="0"/>
        <w:ind w:left="-5" w:right="14"/>
      </w:pPr>
      <w:r>
        <w:t xml:space="preserve">колокольного звона; </w:t>
      </w:r>
      <w:r>
        <w:rPr>
          <w:i/>
        </w:rPr>
        <w:t xml:space="preserve"> </w:t>
      </w:r>
      <w:r>
        <w:t xml:space="preserve">знакомство с видами колокольных звонов; </w:t>
      </w:r>
    </w:p>
    <w:p w:rsidR="002D289A" w:rsidRDefault="002D289A" w:rsidP="002D289A">
      <w:pPr>
        <w:ind w:left="-15" w:right="14" w:firstLine="569"/>
      </w:pPr>
      <w:r>
        <w:t xml:space="preserve"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</w:t>
      </w:r>
    </w:p>
    <w:p w:rsidR="002D289A" w:rsidRDefault="002D289A" w:rsidP="002D289A">
      <w:pPr>
        <w:ind w:left="554" w:right="14" w:hanging="569"/>
      </w:pPr>
      <w:r>
        <w:lastRenderedPageBreak/>
        <w:t xml:space="preserve">М.И. Глинки, С.В. Рахманинова и другие); выявление, обсуждение характера, выразительных средств, использованных </w:t>
      </w:r>
    </w:p>
    <w:p w:rsidR="002D289A" w:rsidRDefault="002D289A" w:rsidP="002D289A">
      <w:pPr>
        <w:ind w:left="554" w:right="14" w:hanging="569"/>
      </w:pPr>
      <w:r>
        <w:t xml:space="preserve">композитором; двигательная импровизация – имитация движений звонаря на колокольне;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ритмические и артикуляционные упражнения на основе звонарских </w:t>
      </w:r>
    </w:p>
    <w:p w:rsidR="002D289A" w:rsidRDefault="002D289A" w:rsidP="002D289A">
      <w:pPr>
        <w:ind w:left="554" w:right="14" w:hanging="569"/>
      </w:pPr>
      <w:r>
        <w:t xml:space="preserve">приговорок; вариативно: просмотр документального фильма о колоколах; </w:t>
      </w:r>
      <w:r>
        <w:rPr>
          <w:rFonts w:ascii="Calibri" w:eastAsia="Calibri" w:hAnsi="Calibri" w:cs="Calibri"/>
          <w:sz w:val="20"/>
        </w:rPr>
        <w:t xml:space="preserve"> </w:t>
      </w:r>
      <w:r>
        <w:t xml:space="preserve">сочинение, исполнение на фортепиано, синтезаторе или металлофонах </w:t>
      </w:r>
    </w:p>
    <w:p w:rsidR="002D289A" w:rsidRDefault="002D289A" w:rsidP="002D289A">
      <w:pPr>
        <w:spacing w:after="159"/>
        <w:ind w:left="-5" w:right="14"/>
      </w:pPr>
      <w:r>
        <w:t xml:space="preserve">композиции (импровизации), имитирующей звучание колоколов. </w:t>
      </w:r>
    </w:p>
    <w:p w:rsidR="002D289A" w:rsidRDefault="002D289A" w:rsidP="002D289A">
      <w:pPr>
        <w:pStyle w:val="3"/>
        <w:ind w:left="-5"/>
      </w:pPr>
      <w:r>
        <w:t xml:space="preserve">Песни верующих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Молитва, хорал, песнопение, духовный стих. Образы духовной музыки в творчестве композиторов-классиков.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слушание, разучивание, исполнение вокальных произведений религиозного </w:t>
      </w:r>
    </w:p>
    <w:p w:rsidR="002D289A" w:rsidRDefault="002D289A" w:rsidP="002D289A">
      <w:pPr>
        <w:ind w:left="554" w:right="14" w:hanging="569"/>
      </w:pPr>
      <w:r>
        <w:t xml:space="preserve">содержания; диалог с учителем о характере музыки, манере исполнения, выразительных </w:t>
      </w:r>
    </w:p>
    <w:p w:rsidR="002D289A" w:rsidRDefault="002D289A" w:rsidP="002D289A">
      <w:pPr>
        <w:ind w:left="554" w:right="14" w:hanging="569"/>
      </w:pPr>
      <w:r>
        <w:t xml:space="preserve">средствах; знакомство с произведениями светской музыки, в которых воплощены </w:t>
      </w:r>
    </w:p>
    <w:p w:rsidR="002D289A" w:rsidRDefault="002D289A" w:rsidP="002D289A">
      <w:pPr>
        <w:spacing w:after="153"/>
        <w:ind w:left="554" w:right="1045" w:hanging="569"/>
      </w:pPr>
      <w:r>
        <w:t xml:space="preserve">молитвенные интонации, используется хоральный склад звучания; вариативно: просмотр документального фильма о значении молитвы; рисование по мотивам прослушанных музыкальных произведений. </w:t>
      </w:r>
    </w:p>
    <w:p w:rsidR="002D289A" w:rsidRDefault="002D289A" w:rsidP="002D289A">
      <w:pPr>
        <w:pStyle w:val="3"/>
        <w:ind w:left="-5"/>
      </w:pPr>
      <w:r>
        <w:t xml:space="preserve">Инструментальная музыка в церкви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Орган и его роль в богослужении. Творчество И.С. Баха.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чтение учебных и художественных текстов, посвящённых истории создания, </w:t>
      </w:r>
    </w:p>
    <w:p w:rsidR="002D289A" w:rsidRDefault="002D289A" w:rsidP="002D289A">
      <w:pPr>
        <w:ind w:left="554" w:right="619" w:hanging="569"/>
      </w:pPr>
      <w:r>
        <w:t xml:space="preserve">устройству органа, его роли в католическом и протестантском богослужении; ответы на вопросы учителя; слушание органной музыки И.С. Баха; </w:t>
      </w:r>
    </w:p>
    <w:p w:rsidR="002D289A" w:rsidRDefault="002D289A" w:rsidP="002D289A">
      <w:pPr>
        <w:tabs>
          <w:tab w:val="center" w:pos="1124"/>
          <w:tab w:val="center" w:pos="2755"/>
          <w:tab w:val="center" w:pos="3964"/>
          <w:tab w:val="center" w:pos="5147"/>
          <w:tab w:val="center" w:pos="7128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описание </w:t>
      </w:r>
      <w:r>
        <w:tab/>
        <w:t xml:space="preserve">впечатления </w:t>
      </w:r>
      <w:r>
        <w:tab/>
        <w:t xml:space="preserve">от </w:t>
      </w:r>
      <w:r>
        <w:tab/>
        <w:t xml:space="preserve">восприятия, </w:t>
      </w:r>
      <w:r>
        <w:tab/>
        <w:t xml:space="preserve">характеристика </w:t>
      </w:r>
      <w:r>
        <w:tab/>
        <w:t>музыкально-</w:t>
      </w:r>
    </w:p>
    <w:p w:rsidR="002D289A" w:rsidRDefault="002D289A" w:rsidP="002D289A">
      <w:pPr>
        <w:ind w:left="554" w:right="14" w:hanging="569"/>
      </w:pPr>
      <w:r>
        <w:t xml:space="preserve">выразительных средств; игровая имитация особенностей игры на органе (во время слушания); звуковое исследование – исполнение (учителем) на синтезаторе знакомых </w:t>
      </w:r>
    </w:p>
    <w:p w:rsidR="002D289A" w:rsidRDefault="002D289A" w:rsidP="002D289A">
      <w:pPr>
        <w:ind w:left="554" w:right="2861" w:hanging="569"/>
      </w:pPr>
      <w:r>
        <w:t xml:space="preserve">музыкальных произведений тембром органа; наблюдение за трансформацией музыкального образа; </w:t>
      </w:r>
    </w:p>
    <w:p w:rsidR="002D289A" w:rsidRDefault="002D289A" w:rsidP="002D289A">
      <w:pPr>
        <w:tabs>
          <w:tab w:val="center" w:pos="1288"/>
          <w:tab w:val="center" w:pos="2968"/>
          <w:tab w:val="center" w:pos="4466"/>
          <w:tab w:val="center" w:pos="5863"/>
          <w:tab w:val="center" w:pos="7212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посещение </w:t>
      </w:r>
      <w:r>
        <w:tab/>
        <w:t xml:space="preserve">концерта </w:t>
      </w:r>
      <w:r>
        <w:tab/>
        <w:t xml:space="preserve">органной </w:t>
      </w:r>
      <w:r>
        <w:tab/>
        <w:t xml:space="preserve">музыки; </w:t>
      </w:r>
      <w:r>
        <w:tab/>
        <w:t xml:space="preserve">рассматривание </w:t>
      </w:r>
    </w:p>
    <w:p w:rsidR="002D289A" w:rsidRDefault="002D289A" w:rsidP="002D289A">
      <w:pPr>
        <w:spacing w:after="156"/>
        <w:ind w:left="-5" w:right="14"/>
      </w:pPr>
      <w:r>
        <w:t xml:space="preserve">иллюстраций, изображений органа; проблемная ситуация – выдвижение гипотез 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 </w:t>
      </w:r>
    </w:p>
    <w:p w:rsidR="002D289A" w:rsidRDefault="002D289A" w:rsidP="002D289A">
      <w:pPr>
        <w:pStyle w:val="3"/>
        <w:ind w:left="-5"/>
      </w:pPr>
      <w:r>
        <w:lastRenderedPageBreak/>
        <w:t xml:space="preserve">Искусство Русской православной церкви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</w:t>
      </w:r>
    </w:p>
    <w:p w:rsidR="002D289A" w:rsidRDefault="002D289A" w:rsidP="002D289A">
      <w:pPr>
        <w:ind w:left="-5" w:right="14"/>
      </w:pPr>
      <w:r>
        <w:t xml:space="preserve">Образы Христа, Богородицы.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tabs>
          <w:tab w:val="center" w:pos="1342"/>
          <w:tab w:val="center" w:pos="3304"/>
          <w:tab w:val="center" w:pos="5128"/>
          <w:tab w:val="center" w:pos="7083"/>
          <w:tab w:val="right" w:pos="9932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разучивание, </w:t>
      </w:r>
      <w:r>
        <w:tab/>
        <w:t xml:space="preserve">исполнение </w:t>
      </w:r>
      <w:r>
        <w:tab/>
        <w:t xml:space="preserve">вокальных </w:t>
      </w:r>
      <w:r>
        <w:tab/>
        <w:t xml:space="preserve">произведений </w:t>
      </w:r>
      <w:r>
        <w:tab/>
        <w:t xml:space="preserve">религиозной  </w:t>
      </w:r>
    </w:p>
    <w:p w:rsidR="002D289A" w:rsidRDefault="002D289A" w:rsidP="002D289A">
      <w:pPr>
        <w:ind w:left="-5" w:right="14"/>
      </w:pPr>
      <w:r>
        <w:t xml:space="preserve">тематики, сравнение церковных мелодий и народных песен, мелодий светской музыки; прослеживание исполняемых мелодий по нотной записи; анализ типа мелодического движения, особенностей ритма, темпа, динамики; сопоставление произведений музыки и живописи, посвящённых святым, </w:t>
      </w:r>
    </w:p>
    <w:p w:rsidR="002D289A" w:rsidRDefault="002D289A" w:rsidP="002D289A">
      <w:pPr>
        <w:spacing w:after="164"/>
        <w:ind w:left="-5" w:right="14"/>
      </w:pPr>
      <w:r>
        <w:t xml:space="preserve">Христу, Богородице; вариативно: посещение храма; поиск в Интернете информации о Крещении Руси, святых, об иконах. </w:t>
      </w:r>
    </w:p>
    <w:p w:rsidR="002D289A" w:rsidRDefault="002D289A" w:rsidP="002D289A">
      <w:pPr>
        <w:pStyle w:val="3"/>
        <w:ind w:left="-5"/>
      </w:pPr>
      <w:r>
        <w:t xml:space="preserve">Религиозные праздники </w:t>
      </w:r>
    </w:p>
    <w:p w:rsidR="002D289A" w:rsidRDefault="002D289A" w:rsidP="002D289A">
      <w:pPr>
        <w:spacing w:after="13"/>
        <w:ind w:left="-15" w:right="14" w:firstLine="569"/>
      </w:pPr>
      <w:r>
        <w:rPr>
          <w:i/>
        </w:rPr>
        <w:t>Содержание:</w:t>
      </w:r>
      <w: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 </w:t>
      </w:r>
    </w:p>
    <w:p w:rsidR="002D289A" w:rsidRDefault="002D289A" w:rsidP="002D289A">
      <w:pPr>
        <w:ind w:left="-15" w:right="14" w:firstLine="569"/>
      </w:pPr>
      <w: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 с фрагментами литургической музыки русских композиторов-классиков  (С.В. Рахманинов, П.И. Чайковский и других композиторов).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 музыкальных фрагментов праздничных богослужений, определение </w:t>
      </w:r>
    </w:p>
    <w:p w:rsidR="002D289A" w:rsidRDefault="002D289A" w:rsidP="002D289A">
      <w:pPr>
        <w:ind w:left="554" w:right="14" w:hanging="569"/>
      </w:pPr>
      <w:r>
        <w:t xml:space="preserve">характера музыки, её религиозного содержания; разучивание (с опорой на нотный текст), исполнение доступных вокальных </w:t>
      </w:r>
    </w:p>
    <w:p w:rsidR="002D289A" w:rsidRDefault="002D289A" w:rsidP="002D289A">
      <w:pPr>
        <w:spacing w:after="0"/>
        <w:ind w:left="554" w:right="14" w:hanging="569"/>
      </w:pPr>
      <w:r>
        <w:t xml:space="preserve">произведений духовной музыки; вариативно: просмотр фильма, посвящённого религиозным праздникам; </w:t>
      </w:r>
    </w:p>
    <w:p w:rsidR="002D289A" w:rsidRDefault="002D289A" w:rsidP="002D289A">
      <w:pPr>
        <w:ind w:left="-5" w:right="14"/>
      </w:pPr>
      <w:r>
        <w:t xml:space="preserve">посещение концерта духовной музыки; исследовательские проекты, посвящённые музыке религиозных праздников. </w:t>
      </w:r>
    </w:p>
    <w:p w:rsidR="002D289A" w:rsidRDefault="002D289A" w:rsidP="002D289A">
      <w:pPr>
        <w:spacing w:after="47" w:line="259" w:lineRule="auto"/>
        <w:ind w:left="569" w:right="0" w:firstLine="0"/>
        <w:jc w:val="left"/>
      </w:pPr>
      <w:r>
        <w:t xml:space="preserve"> </w:t>
      </w:r>
    </w:p>
    <w:p w:rsidR="002D289A" w:rsidRDefault="002D289A" w:rsidP="002D289A">
      <w:pPr>
        <w:pStyle w:val="3"/>
        <w:spacing w:after="124"/>
        <w:ind w:left="-5"/>
      </w:pPr>
      <w:r>
        <w:t xml:space="preserve">Модуль № 6 «Музыка театра и кино» </w:t>
      </w:r>
    </w:p>
    <w:p w:rsidR="002D289A" w:rsidRDefault="002D289A" w:rsidP="002D289A">
      <w:pPr>
        <w:spacing w:after="132"/>
        <w:ind w:left="-15" w:right="14" w:firstLine="569"/>
      </w:pPr>
      <w: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</w:t>
      </w:r>
      <w:r>
        <w:lastRenderedPageBreak/>
        <w:t xml:space="preserve">силами обучающихся, посещение музыкальных театров, коллективный просмотр фильмов. </w:t>
      </w:r>
    </w:p>
    <w:p w:rsidR="002D289A" w:rsidRDefault="002D289A" w:rsidP="002D289A">
      <w:pPr>
        <w:pStyle w:val="3"/>
        <w:ind w:left="-5"/>
      </w:pPr>
      <w:r>
        <w:t xml:space="preserve">Музыкальная сказка на сцене, на экране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Характеры персонажей, отражённые в музыке. Тембр голоса. </w:t>
      </w:r>
    </w:p>
    <w:p w:rsidR="002D289A" w:rsidRDefault="002D289A" w:rsidP="002D289A">
      <w:pPr>
        <w:ind w:left="-5" w:right="14"/>
      </w:pPr>
      <w:r>
        <w:t xml:space="preserve">Соло. Хор, ансамбль. </w:t>
      </w:r>
    </w:p>
    <w:p w:rsidR="002D289A" w:rsidRDefault="002D289A" w:rsidP="002D289A">
      <w:pPr>
        <w:ind w:left="579" w:right="3275"/>
      </w:pPr>
      <w:r>
        <w:rPr>
          <w:i/>
        </w:rPr>
        <w:t xml:space="preserve">Виды деятельности обучающихся: </w:t>
      </w:r>
      <w:r>
        <w:t xml:space="preserve">видеопросмотр музыкальной сказки; </w:t>
      </w:r>
    </w:p>
    <w:p w:rsidR="002D289A" w:rsidRDefault="002D289A" w:rsidP="002D289A">
      <w:pPr>
        <w:ind w:left="579" w:right="14"/>
      </w:pPr>
      <w:r>
        <w:t xml:space="preserve">обсуждение музыкально-выразительных средств, передающих повороты </w:t>
      </w:r>
    </w:p>
    <w:p w:rsidR="002D289A" w:rsidRDefault="002D289A" w:rsidP="002D289A">
      <w:pPr>
        <w:ind w:left="554" w:right="4804" w:hanging="569"/>
      </w:pPr>
      <w:r>
        <w:t xml:space="preserve">сюжета, характеры героев; игра-викторина «Угадай по голосу»; </w:t>
      </w:r>
    </w:p>
    <w:p w:rsidR="002D289A" w:rsidRDefault="002D289A" w:rsidP="002D289A">
      <w:pPr>
        <w:ind w:left="579" w:right="14"/>
      </w:pPr>
      <w:r>
        <w:t xml:space="preserve">разучивание, исполнение отдельных номеров из детской оперы, музыкальной </w:t>
      </w:r>
    </w:p>
    <w:p w:rsidR="002D289A" w:rsidRDefault="002D289A" w:rsidP="002D289A">
      <w:pPr>
        <w:ind w:left="-5" w:right="14"/>
      </w:pPr>
      <w:r>
        <w:t xml:space="preserve">сказки; </w:t>
      </w:r>
    </w:p>
    <w:p w:rsidR="002D289A" w:rsidRDefault="002D289A" w:rsidP="002D289A">
      <w:pPr>
        <w:tabs>
          <w:tab w:val="center" w:pos="1288"/>
          <w:tab w:val="center" w:pos="3082"/>
          <w:tab w:val="center" w:pos="4621"/>
          <w:tab w:val="center" w:pos="6284"/>
          <w:tab w:val="center" w:pos="7906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постановка </w:t>
      </w:r>
      <w:r>
        <w:tab/>
        <w:t xml:space="preserve">детской </w:t>
      </w:r>
      <w:r>
        <w:tab/>
        <w:t xml:space="preserve">музыкальной </w:t>
      </w:r>
      <w:r>
        <w:tab/>
        <w:t xml:space="preserve">сказки, </w:t>
      </w:r>
      <w:r>
        <w:tab/>
        <w:t xml:space="preserve">спектакль  </w:t>
      </w:r>
    </w:p>
    <w:p w:rsidR="002D289A" w:rsidRDefault="002D289A" w:rsidP="002D289A">
      <w:pPr>
        <w:spacing w:after="159"/>
        <w:ind w:left="-5" w:right="14"/>
      </w:pPr>
      <w:r>
        <w:t xml:space="preserve">для родителей; творческий проект «Озвучиваем мультфильм». </w:t>
      </w:r>
    </w:p>
    <w:p w:rsidR="002D289A" w:rsidRDefault="002D289A" w:rsidP="002D289A">
      <w:pPr>
        <w:pStyle w:val="3"/>
        <w:ind w:left="-5"/>
      </w:pPr>
      <w:r>
        <w:t xml:space="preserve">Театр оперы и балета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Особенности музыкальных спектаклей. Балет. Опера. Солисты, хор, оркестр, дирижёр в музыкальном спектакле.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14"/>
      </w:pPr>
      <w:r>
        <w:t xml:space="preserve">знакомство со знаменитыми музыкальными театрами; </w:t>
      </w:r>
    </w:p>
    <w:p w:rsidR="002D289A" w:rsidRDefault="002D289A" w:rsidP="002D289A">
      <w:pPr>
        <w:spacing w:after="7" w:line="293" w:lineRule="auto"/>
        <w:ind w:left="569" w:right="409" w:firstLine="0"/>
        <w:jc w:val="left"/>
      </w:pPr>
      <w:r>
        <w:t xml:space="preserve">просмотр фрагментов музыкальных спектаклей с комментариями учителя; определение особенностей балетного и оперного спектакля; тесты или кроссворды на освоение специальных терминов; танцевальная импровизация под музыку фрагмента балета; </w:t>
      </w:r>
    </w:p>
    <w:p w:rsidR="002D289A" w:rsidRDefault="002D289A" w:rsidP="002D289A">
      <w:pPr>
        <w:ind w:left="579" w:right="14"/>
      </w:pPr>
      <w:r>
        <w:t xml:space="preserve">разучивание и исполнение доступного фрагмента, обработки песни (хора  </w:t>
      </w:r>
    </w:p>
    <w:p w:rsidR="002D289A" w:rsidRDefault="002D289A" w:rsidP="002D289A">
      <w:pPr>
        <w:ind w:left="-5" w:right="14"/>
      </w:pPr>
      <w:r>
        <w:t xml:space="preserve">из оперы); </w:t>
      </w:r>
    </w:p>
    <w:p w:rsidR="002D289A" w:rsidRDefault="002D289A" w:rsidP="002D289A">
      <w:pPr>
        <w:spacing w:after="10"/>
        <w:ind w:left="-15" w:right="14" w:firstLine="569"/>
      </w:pPr>
      <w:r>
        <w:t xml:space="preserve">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</w:t>
      </w:r>
    </w:p>
    <w:p w:rsidR="002D289A" w:rsidRDefault="002D289A" w:rsidP="002D289A">
      <w:pPr>
        <w:spacing w:after="151"/>
        <w:ind w:left="-5" w:right="14"/>
      </w:pPr>
      <w:r>
        <w:t xml:space="preserve">театр; виртуальная экскурсия по Большому театру; рисование по мотивам музыкального спектакля, создание афиши. </w:t>
      </w:r>
    </w:p>
    <w:p w:rsidR="002D289A" w:rsidRDefault="002D289A" w:rsidP="002D289A">
      <w:pPr>
        <w:pStyle w:val="3"/>
        <w:ind w:left="-5"/>
      </w:pPr>
      <w:r>
        <w:t xml:space="preserve">Балет. Хореография – искусство танца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 Р.К. Щедрина). </w:t>
      </w:r>
    </w:p>
    <w:p w:rsidR="002D289A" w:rsidRDefault="002D289A" w:rsidP="002D289A">
      <w:pPr>
        <w:ind w:left="579" w:right="14"/>
      </w:pPr>
      <w:r>
        <w:rPr>
          <w:i/>
        </w:rPr>
        <w:lastRenderedPageBreak/>
        <w:t xml:space="preserve">Виды деятельности обучающихся: </w:t>
      </w:r>
      <w:r>
        <w:t xml:space="preserve">просмотр и обсуждение видеозаписей – знакомство с несколькими яркими </w:t>
      </w:r>
    </w:p>
    <w:p w:rsidR="002D289A" w:rsidRDefault="002D289A" w:rsidP="002D289A">
      <w:pPr>
        <w:ind w:left="554" w:right="404" w:hanging="569"/>
      </w:pPr>
      <w:r>
        <w:t xml:space="preserve">сольными номерами и сценами из балетов русских композиторов; музыкальная викторина на знание балетной музыки; </w:t>
      </w:r>
    </w:p>
    <w:p w:rsidR="002D289A" w:rsidRDefault="002D289A" w:rsidP="002D289A">
      <w:pPr>
        <w:spacing w:after="163"/>
        <w:ind w:left="-15" w:right="14" w:firstLine="569"/>
      </w:pPr>
      <w:r>
        <w:t xml:space="preserve"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 </w:t>
      </w:r>
    </w:p>
    <w:p w:rsidR="002D289A" w:rsidRDefault="002D289A" w:rsidP="002D289A">
      <w:pPr>
        <w:pStyle w:val="3"/>
        <w:ind w:left="-5"/>
      </w:pPr>
      <w:r>
        <w:t xml:space="preserve">Опера. Главные герои и номера оперного спектакля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Calibri" w:eastAsia="Calibri" w:hAnsi="Calibri" w:cs="Calibri"/>
          <w:sz w:val="20"/>
        </w:rPr>
        <w:t xml:space="preserve"> </w:t>
      </w:r>
      <w:r>
        <w:t xml:space="preserve">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  <w:r>
        <w:rPr>
          <w:rFonts w:ascii="Calibri" w:eastAsia="Calibri" w:hAnsi="Calibri" w:cs="Calibri"/>
          <w:sz w:val="20"/>
        </w:rPr>
        <w:t xml:space="preserve">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spacing w:after="0"/>
        <w:ind w:left="579" w:right="14"/>
      </w:pPr>
      <w:r>
        <w:t xml:space="preserve">слушание фрагментов опер; </w:t>
      </w:r>
    </w:p>
    <w:p w:rsidR="002D289A" w:rsidRDefault="002D289A" w:rsidP="002D289A">
      <w:pPr>
        <w:ind w:left="579" w:right="14"/>
      </w:pPr>
      <w:r>
        <w:t xml:space="preserve">определение характера музыки сольной партии, роли и выразительных средств </w:t>
      </w:r>
    </w:p>
    <w:p w:rsidR="002D289A" w:rsidRDefault="002D289A" w:rsidP="002D289A">
      <w:pPr>
        <w:spacing w:after="128" w:line="293" w:lineRule="auto"/>
        <w:ind w:left="564" w:right="1539" w:hanging="579"/>
        <w:jc w:val="left"/>
      </w:pPr>
      <w:r>
        <w:t xml:space="preserve">оркестрового 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 вариативно: просмотр фильма-оперы; постановка детской оперы. </w:t>
      </w:r>
    </w:p>
    <w:p w:rsidR="002D289A" w:rsidRDefault="002D289A" w:rsidP="002D289A">
      <w:pPr>
        <w:pStyle w:val="3"/>
        <w:ind w:left="-5"/>
      </w:pPr>
      <w:r>
        <w:t xml:space="preserve">Сюжет музыкального спектакля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Либретто. Развитие музыки в соответствии с сюжетом. Действия и сцены в опере и балете. Контрастные образы, лейтмотивы. </w:t>
      </w:r>
    </w:p>
    <w:p w:rsidR="002D289A" w:rsidRDefault="002D289A" w:rsidP="002D289A">
      <w:pPr>
        <w:spacing w:after="7" w:line="293" w:lineRule="auto"/>
        <w:ind w:left="569" w:right="2087" w:firstLine="0"/>
        <w:jc w:val="left"/>
      </w:pPr>
      <w:r>
        <w:rPr>
          <w:i/>
        </w:rPr>
        <w:t xml:space="preserve">Виды деятельности обучающихся: </w:t>
      </w:r>
      <w:r>
        <w:t xml:space="preserve">знакомство с либретто, структурой музыкального спектакля; рисунок обложки для либретто опер и балетов;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tabs>
          <w:tab w:val="center" w:pos="966"/>
          <w:tab w:val="center" w:pos="2564"/>
          <w:tab w:val="center" w:pos="4253"/>
          <w:tab w:val="center" w:pos="5709"/>
          <w:tab w:val="center" w:pos="7090"/>
          <w:tab w:val="center" w:pos="8289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анализ </w:t>
      </w:r>
      <w:r>
        <w:tab/>
        <w:t xml:space="preserve">выразительных </w:t>
      </w:r>
      <w:r>
        <w:tab/>
        <w:t xml:space="preserve">средств, </w:t>
      </w:r>
      <w:r>
        <w:tab/>
        <w:t xml:space="preserve">создающих </w:t>
      </w:r>
      <w:r>
        <w:tab/>
        <w:t xml:space="preserve">образы </w:t>
      </w:r>
      <w:r>
        <w:tab/>
        <w:t xml:space="preserve">главных </w:t>
      </w:r>
      <w:r>
        <w:tab/>
        <w:t xml:space="preserve">героев, </w:t>
      </w:r>
    </w:p>
    <w:p w:rsidR="002D289A" w:rsidRDefault="002D289A" w:rsidP="002D289A">
      <w:pPr>
        <w:ind w:left="554" w:right="14" w:hanging="569"/>
      </w:pPr>
      <w:r>
        <w:t xml:space="preserve">противоборствующих сторон; наблюдение за музыкальным развитием, характеристика приёмов, </w:t>
      </w:r>
    </w:p>
    <w:p w:rsidR="002D289A" w:rsidRDefault="002D289A" w:rsidP="002D289A">
      <w:pPr>
        <w:ind w:left="554" w:right="14" w:hanging="569"/>
      </w:pPr>
      <w:r>
        <w:t xml:space="preserve">использованных композитором; вокализация, пропевание музыкальных тем, пластическое интонирование </w:t>
      </w:r>
    </w:p>
    <w:p w:rsidR="002D289A" w:rsidRDefault="002D289A" w:rsidP="002D289A">
      <w:pPr>
        <w:spacing w:after="7" w:line="293" w:lineRule="auto"/>
        <w:ind w:left="564" w:right="4242" w:hanging="579"/>
        <w:jc w:val="left"/>
      </w:pPr>
      <w:r>
        <w:lastRenderedPageBreak/>
        <w:t xml:space="preserve">оркестровых фрагментов; музыкальная викторина на знание музыки; звучащие и терминологические тесты; </w:t>
      </w:r>
    </w:p>
    <w:p w:rsidR="002D289A" w:rsidRDefault="002D289A" w:rsidP="002D289A">
      <w:pPr>
        <w:ind w:left="579" w:right="14"/>
      </w:pPr>
      <w:r>
        <w:t xml:space="preserve">вариативно: создание любительского видеофильма на основе выбранного </w:t>
      </w:r>
    </w:p>
    <w:p w:rsidR="002D289A" w:rsidRDefault="002D289A" w:rsidP="002D289A">
      <w:pPr>
        <w:spacing w:after="166"/>
        <w:ind w:left="-5" w:right="14"/>
      </w:pPr>
      <w:r>
        <w:t xml:space="preserve">либретто; просмотр фильма-оперы или фильма-балета. </w:t>
      </w:r>
    </w:p>
    <w:p w:rsidR="002D289A" w:rsidRDefault="002D289A" w:rsidP="002D289A">
      <w:pPr>
        <w:pStyle w:val="3"/>
        <w:ind w:left="-5"/>
      </w:pPr>
      <w:r>
        <w:t xml:space="preserve">Оперетта, мюзикл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История возникновения и особенности жанра. Отдельные номера из оперетт И. Штрауса, И. Кальмана и др.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D289A" w:rsidRDefault="002D289A" w:rsidP="002D289A">
      <w:pPr>
        <w:spacing w:after="100"/>
        <w:ind w:left="579" w:right="3743"/>
      </w:pPr>
      <w:r>
        <w:rPr>
          <w:i/>
        </w:rPr>
        <w:t xml:space="preserve">Виды деятельности обучающихся: </w:t>
      </w:r>
      <w:r>
        <w:t xml:space="preserve">знакомство с жанрами оперетты, мюзикла; слушание фрагментов из оперетт, анализ характерных особенностей  </w:t>
      </w:r>
    </w:p>
    <w:p w:rsidR="002D289A" w:rsidRDefault="002D289A" w:rsidP="002D289A">
      <w:pPr>
        <w:ind w:left="554" w:right="14" w:hanging="569"/>
      </w:pPr>
      <w:r>
        <w:t xml:space="preserve">жанра; разучивание, исполнение отдельных номеров из популярных музыкальных </w:t>
      </w:r>
    </w:p>
    <w:p w:rsidR="002D289A" w:rsidRDefault="002D289A" w:rsidP="002D289A">
      <w:pPr>
        <w:ind w:left="554" w:right="2524" w:hanging="569"/>
      </w:pPr>
      <w:r>
        <w:t xml:space="preserve">спектаклей; сравнение разных постановок одного и того же мюзикла; </w:t>
      </w:r>
    </w:p>
    <w:p w:rsidR="002D289A" w:rsidRDefault="002D289A" w:rsidP="002D289A">
      <w:pPr>
        <w:ind w:left="579" w:right="14"/>
      </w:pPr>
      <w:r>
        <w:t xml:space="preserve">вариативно: посещение музыкального театра: спектакль в жанре оперетты или </w:t>
      </w:r>
    </w:p>
    <w:p w:rsidR="002D289A" w:rsidRDefault="002D289A" w:rsidP="002D289A">
      <w:pPr>
        <w:spacing w:after="0" w:line="395" w:lineRule="auto"/>
        <w:ind w:left="-5" w:right="14"/>
      </w:pPr>
      <w:r>
        <w:t xml:space="preserve">мюзикла; постановка фрагментов, сцен из мюзикла – спектакль для родителей. </w:t>
      </w:r>
      <w:r>
        <w:rPr>
          <w:b/>
        </w:rPr>
        <w:t xml:space="preserve">Кто создаёт музыкальный спектакль?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Профессии музыкального театра: дирижёр, режиссёр, оперные певцы, балерины и танцовщики, художники и другие.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диалог с учителем по поводу синкретичного характера музыкального </w:t>
      </w:r>
    </w:p>
    <w:p w:rsidR="002D289A" w:rsidRDefault="002D289A" w:rsidP="002D289A">
      <w:pPr>
        <w:ind w:left="554" w:right="14" w:hanging="569"/>
      </w:pPr>
      <w:r>
        <w:t xml:space="preserve">спектакля; знакомство с миром театральных профессий, творчеством театральных </w:t>
      </w:r>
    </w:p>
    <w:p w:rsidR="002D289A" w:rsidRDefault="002D289A" w:rsidP="002D289A">
      <w:pPr>
        <w:spacing w:after="7" w:line="293" w:lineRule="auto"/>
        <w:ind w:left="564" w:right="656" w:hanging="579"/>
        <w:jc w:val="left"/>
      </w:pPr>
      <w:r>
        <w:t xml:space="preserve">режиссёров, художников; просмотр фрагментов одного и того же спектакля в разных постановках; обсуждение различий в оформлении, режиссуре; </w:t>
      </w:r>
    </w:p>
    <w:p w:rsidR="002D289A" w:rsidRDefault="002D289A" w:rsidP="002D289A">
      <w:pPr>
        <w:ind w:left="579" w:right="14"/>
      </w:pPr>
      <w:r>
        <w:t xml:space="preserve">создание эскизов костюмов и декораций к одному из изученных музыкальных </w:t>
      </w:r>
    </w:p>
    <w:p w:rsidR="002D289A" w:rsidRDefault="002D289A" w:rsidP="002D289A">
      <w:pPr>
        <w:spacing w:after="166"/>
        <w:ind w:left="554" w:right="2501" w:hanging="569"/>
      </w:pPr>
      <w:r>
        <w:t xml:space="preserve">спектаклей; вариативно: виртуальный квест по музыкальному театру. </w:t>
      </w:r>
    </w:p>
    <w:p w:rsidR="002D289A" w:rsidRDefault="002D289A" w:rsidP="002D289A">
      <w:pPr>
        <w:pStyle w:val="3"/>
        <w:ind w:left="-5"/>
      </w:pPr>
      <w:r>
        <w:t xml:space="preserve">Патриотическая и народная тема в театре и кино </w:t>
      </w:r>
    </w:p>
    <w:p w:rsidR="002D289A" w:rsidRDefault="002D289A" w:rsidP="002D289A">
      <w:pPr>
        <w:spacing w:after="7" w:line="293" w:lineRule="auto"/>
        <w:ind w:left="-15" w:right="11" w:firstLine="569"/>
        <w:jc w:val="left"/>
      </w:pPr>
      <w:r>
        <w:rPr>
          <w:i/>
        </w:rPr>
        <w:t>Содержание:</w:t>
      </w:r>
      <w:r>
        <w:t xml:space="preserve"> </w:t>
      </w:r>
      <w:r>
        <w:tab/>
        <w:t xml:space="preserve">История </w:t>
      </w:r>
      <w:r>
        <w:tab/>
        <w:t xml:space="preserve">создания, </w:t>
      </w:r>
      <w:r>
        <w:tab/>
        <w:t xml:space="preserve">значение </w:t>
      </w:r>
      <w:r>
        <w:tab/>
        <w:t xml:space="preserve">музыкально-сценических  и экранных произведений, посвящённых нашему народу, его истории, теме служения Отечеству. Фрагменты, отдельные номера из опер, балетов, музыки  к фильмам (например, опера «Иван Сусанин» М.И. Глинки, опера «Война и мир», музыка к кинофильму «Александр Невский» С.С. </w:t>
      </w:r>
      <w:r>
        <w:lastRenderedPageBreak/>
        <w:t xml:space="preserve">Прокофьева, оперы «Борис Годунов» и другие произведения). 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i/>
        </w:rPr>
        <w:t xml:space="preserve">Виды деятельности обучающихся: </w:t>
      </w:r>
      <w:r>
        <w:t xml:space="preserve">чтение учебных и популярных текстов об истории создания патриотических </w:t>
      </w:r>
    </w:p>
    <w:p w:rsidR="002D289A" w:rsidRDefault="002D289A" w:rsidP="002D289A">
      <w:pPr>
        <w:spacing w:after="7" w:line="293" w:lineRule="auto"/>
        <w:ind w:left="-15" w:right="11" w:firstLine="0"/>
        <w:jc w:val="left"/>
      </w:pPr>
      <w:r>
        <w:t xml:space="preserve">опер, фильмов, о творческих поисках композиторов, создававших к ним  музыку; диалог с учителем; </w:t>
      </w:r>
    </w:p>
    <w:p w:rsidR="002D289A" w:rsidRDefault="002D289A" w:rsidP="002D289A">
      <w:pPr>
        <w:ind w:left="579" w:right="1071"/>
      </w:pPr>
      <w:r>
        <w:t xml:space="preserve">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</w:t>
      </w:r>
    </w:p>
    <w:p w:rsidR="002D289A" w:rsidRDefault="002D289A" w:rsidP="002D289A">
      <w:pPr>
        <w:ind w:left="579" w:right="14"/>
      </w:pPr>
      <w:r>
        <w:t xml:space="preserve">разучивание, исполнение песен о Родине, нашей стране, исторических </w:t>
      </w:r>
    </w:p>
    <w:p w:rsidR="002D289A" w:rsidRDefault="002D289A" w:rsidP="002D289A">
      <w:pPr>
        <w:spacing w:after="7" w:line="293" w:lineRule="auto"/>
        <w:ind w:left="-15" w:right="11" w:firstLine="0"/>
        <w:jc w:val="left"/>
      </w:pPr>
      <w:r>
        <w:t xml:space="preserve">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 </w:t>
      </w:r>
    </w:p>
    <w:p w:rsidR="002D289A" w:rsidRDefault="002D289A" w:rsidP="002D289A">
      <w:pPr>
        <w:pStyle w:val="3"/>
        <w:spacing w:after="132"/>
        <w:ind w:left="-5"/>
      </w:pPr>
      <w:r>
        <w:t xml:space="preserve">Модуль № 7 «Современная музыкальная культура» </w:t>
      </w:r>
    </w:p>
    <w:p w:rsidR="002D289A" w:rsidRDefault="002D289A" w:rsidP="002D289A">
      <w:pPr>
        <w:ind w:left="-15" w:right="14" w:firstLine="569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Современные обработки классической музыки 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Понятие обработки, творчество современных композиторов исполнителей, обрабатывающих классическую музыку. Проблемная ситуация: </w:t>
      </w:r>
    </w:p>
    <w:p w:rsidR="002D289A" w:rsidRDefault="002D289A" w:rsidP="002D289A">
      <w:pPr>
        <w:ind w:left="-5" w:right="14"/>
      </w:pPr>
      <w:r>
        <w:t xml:space="preserve">зачем музыканты делают обработки классики?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различение музыки классической и её современной обработки; слушание обработок классической музыки, сравнение их с оригиналом; обсуждение комплекса выразительных средств, наблюдение за изменением </w:t>
      </w:r>
    </w:p>
    <w:p w:rsidR="002D289A" w:rsidRDefault="002D289A" w:rsidP="002D289A">
      <w:pPr>
        <w:ind w:left="554" w:right="14" w:hanging="569"/>
      </w:pPr>
      <w:r>
        <w:lastRenderedPageBreak/>
        <w:t xml:space="preserve">характера музыки; вокальное исполнение классических тем в сопровождении современного </w:t>
      </w:r>
    </w:p>
    <w:p w:rsidR="002D289A" w:rsidRDefault="002D289A" w:rsidP="002D289A">
      <w:pPr>
        <w:spacing w:after="177"/>
        <w:ind w:left="-5" w:right="14"/>
      </w:pPr>
      <w:r>
        <w:t xml:space="preserve">ритмизованного аккомпанемента. </w:t>
      </w:r>
    </w:p>
    <w:p w:rsidR="002D289A" w:rsidRDefault="002D289A" w:rsidP="002D289A">
      <w:pPr>
        <w:pStyle w:val="3"/>
        <w:ind w:left="-5"/>
      </w:pPr>
      <w:r>
        <w:t xml:space="preserve">Джаз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spacing w:after="0"/>
        <w:ind w:left="579" w:right="14"/>
      </w:pPr>
      <w:r>
        <w:t xml:space="preserve">знакомство с творчеством джазовых музыкантов; </w:t>
      </w:r>
    </w:p>
    <w:p w:rsidR="002D289A" w:rsidRDefault="002D289A" w:rsidP="002D289A">
      <w:pPr>
        <w:spacing w:after="45" w:line="259" w:lineRule="auto"/>
        <w:ind w:right="10"/>
        <w:jc w:val="right"/>
      </w:pPr>
      <w:r>
        <w:t xml:space="preserve">узнавание, различение на слух джазовых композиций в отличие от других </w:t>
      </w:r>
    </w:p>
    <w:p w:rsidR="002D289A" w:rsidRDefault="002D289A" w:rsidP="002D289A">
      <w:pPr>
        <w:ind w:left="554" w:right="14" w:hanging="569"/>
      </w:pPr>
      <w:r>
        <w:t xml:space="preserve">музыкальных стилей и направлений; определение на слух тембров музыкальных инструментов, исполняющих </w:t>
      </w:r>
    </w:p>
    <w:p w:rsidR="002D289A" w:rsidRDefault="002D289A" w:rsidP="002D289A">
      <w:pPr>
        <w:ind w:left="-5" w:right="14"/>
      </w:pPr>
      <w:r>
        <w:t xml:space="preserve">джазовую композицию; </w:t>
      </w:r>
    </w:p>
    <w:p w:rsidR="002D289A" w:rsidRDefault="002D289A" w:rsidP="002D289A">
      <w:pPr>
        <w:spacing w:after="164"/>
        <w:ind w:left="-15" w:right="14" w:firstLine="569"/>
      </w:pPr>
      <w: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 </w:t>
      </w:r>
    </w:p>
    <w:p w:rsidR="002D289A" w:rsidRDefault="002D289A" w:rsidP="002D289A">
      <w:pPr>
        <w:pStyle w:val="3"/>
        <w:ind w:left="-5"/>
      </w:pPr>
      <w:r>
        <w:t xml:space="preserve">Исполнители современной музыки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Творчество одного или нескольких исполнителей современной музыки, популярных у молодёжи. </w:t>
      </w: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spacing w:after="0"/>
        <w:ind w:left="579" w:right="14"/>
      </w:pPr>
      <w:r>
        <w:t xml:space="preserve">просмотр видеоклипов современных исполнителей; </w:t>
      </w:r>
    </w:p>
    <w:p w:rsidR="002D289A" w:rsidRDefault="002D289A" w:rsidP="002D289A">
      <w:pPr>
        <w:spacing w:after="45" w:line="259" w:lineRule="auto"/>
        <w:ind w:right="10"/>
        <w:jc w:val="right"/>
      </w:pPr>
      <w:r>
        <w:t xml:space="preserve">сравнение их композиций с другими направлениями и стилями (классикой, </w:t>
      </w:r>
    </w:p>
    <w:p w:rsidR="002D289A" w:rsidRDefault="002D289A" w:rsidP="002D289A">
      <w:pPr>
        <w:spacing w:after="164"/>
        <w:ind w:left="-5" w:right="14"/>
      </w:pPr>
      <w:r>
        <w:t xml:space="preserve">духовной, народной музыкой); 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 </w:t>
      </w:r>
    </w:p>
    <w:p w:rsidR="002D289A" w:rsidRDefault="002D289A" w:rsidP="002D289A">
      <w:pPr>
        <w:pStyle w:val="3"/>
        <w:ind w:left="-5"/>
      </w:pPr>
      <w:r>
        <w:t xml:space="preserve">Электронные музыкальные инструменты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 музыкальных композиций в исполнении на электронных </w:t>
      </w:r>
    </w:p>
    <w:p w:rsidR="002D289A" w:rsidRDefault="002D289A" w:rsidP="002D289A">
      <w:pPr>
        <w:ind w:left="554" w:right="14" w:hanging="569"/>
      </w:pPr>
      <w:r>
        <w:t xml:space="preserve">музыкальных инструментах; сравнение их звучания с акустическими инструментами, обсуждение </w:t>
      </w:r>
    </w:p>
    <w:p w:rsidR="002D289A" w:rsidRDefault="002D289A" w:rsidP="002D289A">
      <w:pPr>
        <w:ind w:left="554" w:right="14" w:hanging="569"/>
      </w:pPr>
      <w:r>
        <w:t xml:space="preserve">результатов сравнения; подбор электронных тембров для создания музыки к фантастическому </w:t>
      </w:r>
    </w:p>
    <w:p w:rsidR="002D289A" w:rsidRDefault="002D289A" w:rsidP="002D289A">
      <w:pPr>
        <w:spacing w:after="10"/>
        <w:ind w:left="-5" w:right="14"/>
      </w:pPr>
      <w:r>
        <w:lastRenderedPageBreak/>
        <w:t xml:space="preserve">фильму; 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 с готовыми семплами (например, Garage Band). </w:t>
      </w:r>
    </w:p>
    <w:p w:rsidR="002D289A" w:rsidRDefault="002D289A" w:rsidP="002D289A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2D289A" w:rsidRDefault="002D289A" w:rsidP="002D289A">
      <w:pPr>
        <w:pStyle w:val="3"/>
        <w:spacing w:after="172"/>
        <w:ind w:left="-5"/>
      </w:pPr>
      <w:r>
        <w:t xml:space="preserve">Модуль № 8 «Музыкальная грамота» </w:t>
      </w:r>
    </w:p>
    <w:p w:rsidR="002D289A" w:rsidRDefault="002D289A" w:rsidP="002D289A">
      <w:pPr>
        <w:ind w:left="-15" w:right="14" w:firstLine="569"/>
      </w:pPr>
      <w:r>
        <w:t xml:space="preserve">Данный модуль является вспомогательным и не может изучаться в отрыве 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 уроке. Новые понятия и навыки после их освоения не исключаются 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 </w:t>
      </w:r>
    </w:p>
    <w:p w:rsidR="002D289A" w:rsidRDefault="002D289A" w:rsidP="002D289A">
      <w:pPr>
        <w:pStyle w:val="3"/>
        <w:ind w:left="-5"/>
      </w:pPr>
      <w:r>
        <w:t xml:space="preserve">Весь мир звучит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Звуки музыкальные и шумовые. Свойства звука: высота, громкость, длительность, тембр. </w:t>
      </w:r>
      <w:r>
        <w:rPr>
          <w:i/>
        </w:rPr>
        <w:t xml:space="preserve">Виды деятельности обучающихся: </w:t>
      </w:r>
      <w:r>
        <w:t xml:space="preserve">знакомство со звуками музыкальными и шумовыми; различение, определение на слух звуков различного качества; </w:t>
      </w:r>
    </w:p>
    <w:p w:rsidR="002D289A" w:rsidRDefault="002D289A" w:rsidP="002D289A">
      <w:pPr>
        <w:ind w:left="579" w:right="14"/>
      </w:pPr>
      <w:r>
        <w:t xml:space="preserve">игра – подражание звукам и голосам природы с использованием шумовых </w:t>
      </w:r>
    </w:p>
    <w:p w:rsidR="002D289A" w:rsidRDefault="002D289A" w:rsidP="002D289A">
      <w:pPr>
        <w:ind w:left="554" w:right="14" w:hanging="569"/>
      </w:pPr>
      <w:r>
        <w:t xml:space="preserve">музыкальных инструментов, вокальной импровизации; артикуляционные упражнения, разучивание и исполнение попевок и песен  </w:t>
      </w:r>
    </w:p>
    <w:p w:rsidR="002D289A" w:rsidRDefault="002D289A" w:rsidP="002D289A">
      <w:pPr>
        <w:spacing w:after="158"/>
        <w:ind w:left="-5" w:right="14"/>
      </w:pPr>
      <w:r>
        <w:t xml:space="preserve">с использованием звукоподражательных элементов, шумовых звуков. </w:t>
      </w:r>
    </w:p>
    <w:p w:rsidR="002D289A" w:rsidRDefault="002D289A" w:rsidP="002D289A">
      <w:pPr>
        <w:pStyle w:val="3"/>
        <w:ind w:left="-5"/>
      </w:pPr>
      <w:r>
        <w:t xml:space="preserve">Звукоряд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Нотный стан, скрипичный ключ. Ноты первой октавы.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14"/>
      </w:pPr>
      <w:r>
        <w:t xml:space="preserve">знакомство с элементами нотной записи; </w:t>
      </w:r>
    </w:p>
    <w:p w:rsidR="002D289A" w:rsidRDefault="002D289A" w:rsidP="002D289A">
      <w:pPr>
        <w:ind w:left="579" w:right="14"/>
      </w:pPr>
      <w:r>
        <w:t xml:space="preserve">различение по нотной записи, определение на слух звукоряда в отличие </w:t>
      </w:r>
    </w:p>
    <w:p w:rsidR="002D289A" w:rsidRDefault="002D289A" w:rsidP="002D289A">
      <w:pPr>
        <w:spacing w:after="7" w:line="293" w:lineRule="auto"/>
        <w:ind w:left="564" w:right="11" w:hanging="579"/>
        <w:jc w:val="left"/>
      </w:pPr>
      <w:r>
        <w:t xml:space="preserve">от других последовательностей звуков; пение с названием нот, игра на металлофоне звукоряда от ноты «до»; разучивание и исполнение вокальных упражнений, песен, построенных </w:t>
      </w:r>
    </w:p>
    <w:p w:rsidR="002D289A" w:rsidRDefault="002D289A" w:rsidP="002D289A">
      <w:pPr>
        <w:spacing w:after="158"/>
        <w:ind w:left="-5" w:right="14"/>
      </w:pPr>
      <w:r>
        <w:t xml:space="preserve">на элементах звукоряда. </w:t>
      </w:r>
    </w:p>
    <w:p w:rsidR="002D289A" w:rsidRDefault="002D289A" w:rsidP="002D289A">
      <w:pPr>
        <w:pStyle w:val="3"/>
        <w:ind w:left="-5"/>
      </w:pPr>
      <w:r>
        <w:t xml:space="preserve">Интонация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Выразительные и изобразительные интонации. </w:t>
      </w:r>
    </w:p>
    <w:p w:rsidR="002D289A" w:rsidRDefault="002D289A" w:rsidP="002D289A">
      <w:pPr>
        <w:ind w:left="579" w:right="14"/>
      </w:pPr>
      <w:r>
        <w:rPr>
          <w:i/>
        </w:rPr>
        <w:lastRenderedPageBreak/>
        <w:t xml:space="preserve">Виды деятельности обучающихся: </w:t>
      </w:r>
      <w:r>
        <w:t xml:space="preserve">определение на слух, прослеживание по нотной записи кратких интонаций </w:t>
      </w:r>
    </w:p>
    <w:p w:rsidR="002D289A" w:rsidRDefault="002D289A" w:rsidP="002D289A">
      <w:pPr>
        <w:ind w:left="-5" w:right="14"/>
      </w:pPr>
      <w:r>
        <w:t xml:space="preserve">изобразительного (ку-ку, тик-так и другие) и выразительного (просьба, призыв  и другие) характера; разучивание, исполнение попевок, вокальных упражнений, песен, вокальные </w:t>
      </w:r>
    </w:p>
    <w:p w:rsidR="002D289A" w:rsidRDefault="002D289A" w:rsidP="002D289A">
      <w:pPr>
        <w:ind w:left="554" w:right="14" w:hanging="569"/>
      </w:pPr>
      <w:r>
        <w:t xml:space="preserve">и инструментальные импровизации на основе данных интонаций; слушание фрагментов музыкальных произведений, включающих примеры </w:t>
      </w:r>
    </w:p>
    <w:p w:rsidR="002D289A" w:rsidRDefault="002D289A" w:rsidP="002D289A">
      <w:pPr>
        <w:spacing w:after="155"/>
        <w:ind w:left="-5" w:right="14"/>
      </w:pPr>
      <w:r>
        <w:t xml:space="preserve">изобразительных интонаций. </w:t>
      </w:r>
    </w:p>
    <w:p w:rsidR="002D289A" w:rsidRDefault="002D289A" w:rsidP="002D289A">
      <w:pPr>
        <w:pStyle w:val="3"/>
        <w:ind w:left="-5"/>
      </w:pPr>
      <w:r>
        <w:t xml:space="preserve">Ритм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Звуки длинные и короткие (восьмые и четвертные длительности), такт, тактовая черта. </w:t>
      </w: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14"/>
      </w:pPr>
      <w:r>
        <w:t xml:space="preserve">определение на слух, прослеживание по нотной записи ритмических рисунков, </w:t>
      </w:r>
    </w:p>
    <w:p w:rsidR="002D289A" w:rsidRDefault="002D289A" w:rsidP="002D289A">
      <w:pPr>
        <w:ind w:left="554" w:right="14" w:hanging="569"/>
      </w:pPr>
      <w:r>
        <w:t xml:space="preserve">состоящих из различных длительностей и пауз; исполнение, импровизация с помощью звучащих жестов (хлопки, шлепки, </w:t>
      </w:r>
    </w:p>
    <w:p w:rsidR="002D289A" w:rsidRDefault="002D289A" w:rsidP="002D289A">
      <w:pPr>
        <w:ind w:left="554" w:right="14" w:hanging="569"/>
      </w:pPr>
      <w:r>
        <w:t xml:space="preserve">притопы) и (или) ударных инструментов простых ритмов; игра «Ритмическое эхо», прохлопывание ритма по ритмическим карточкам, </w:t>
      </w:r>
    </w:p>
    <w:p w:rsidR="002D289A" w:rsidRDefault="002D289A" w:rsidP="002D289A">
      <w:pPr>
        <w:spacing w:after="66" w:line="293" w:lineRule="auto"/>
        <w:ind w:left="564" w:right="137" w:hanging="579"/>
        <w:jc w:val="left"/>
      </w:pPr>
      <w:r>
        <w:t xml:space="preserve">проговаривание с использованием ритмослогов; разучивание, исполнение на ударных инструментах ритмической партитуры; слушание музыкальных произведений с ярко выраженным ритмическим </w:t>
      </w:r>
    </w:p>
    <w:p w:rsidR="002D289A" w:rsidRDefault="002D289A" w:rsidP="002D289A">
      <w:pPr>
        <w:spacing w:after="159"/>
        <w:ind w:left="-5" w:right="14"/>
      </w:pPr>
      <w:r>
        <w:t xml:space="preserve">рисунком, воспроизведение данного ритма по памяти (хлопками). </w:t>
      </w:r>
    </w:p>
    <w:p w:rsidR="002D289A" w:rsidRDefault="002D289A" w:rsidP="002D289A">
      <w:pPr>
        <w:pStyle w:val="3"/>
        <w:ind w:left="-5"/>
      </w:pPr>
      <w:r>
        <w:t xml:space="preserve">Ритмический рисунок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Длительности половинная, целая, шестнадцатые. Паузы. </w:t>
      </w:r>
    </w:p>
    <w:p w:rsidR="002D289A" w:rsidRDefault="002D289A" w:rsidP="002D289A">
      <w:pPr>
        <w:ind w:left="-5" w:right="14"/>
      </w:pPr>
      <w:r>
        <w:t xml:space="preserve">Ритмические рисунки. Ритмическая партитура.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определение на слух, прослеживание по нотной записи ритмических рисунков, </w:t>
      </w:r>
    </w:p>
    <w:p w:rsidR="002D289A" w:rsidRDefault="002D289A" w:rsidP="002D289A">
      <w:pPr>
        <w:ind w:left="554" w:right="14" w:hanging="569"/>
      </w:pPr>
      <w:r>
        <w:t xml:space="preserve">состоящих из различных длительностей и пауз; исполнение, импровизация с помощью звучащих жестов (хлопки, шлепки, </w:t>
      </w:r>
    </w:p>
    <w:p w:rsidR="002D289A" w:rsidRDefault="002D289A" w:rsidP="002D289A">
      <w:pPr>
        <w:ind w:left="554" w:right="14" w:hanging="569"/>
      </w:pPr>
      <w:r>
        <w:t xml:space="preserve">притопы) и (или) ударных инструментов простых ритмов; игра «Ритмическое эхо», прохлопывание ритма по ритмическим карточкам, </w:t>
      </w:r>
    </w:p>
    <w:p w:rsidR="002D289A" w:rsidRDefault="002D289A" w:rsidP="002D289A">
      <w:pPr>
        <w:ind w:left="554" w:right="14" w:hanging="569"/>
      </w:pPr>
      <w:r>
        <w:t xml:space="preserve">проговаривание с использованием ритмослогов; разучивание, исполнение на ударных инструментах ритмической партитуры; слушание музыкальных произведений с ярко выраженным ритмическим </w:t>
      </w:r>
    </w:p>
    <w:p w:rsidR="002D289A" w:rsidRDefault="002D289A" w:rsidP="002D289A">
      <w:pPr>
        <w:spacing w:after="156"/>
        <w:ind w:left="-5" w:right="14"/>
      </w:pPr>
      <w:r>
        <w:t xml:space="preserve">рисунком, воспроизведение данного ритма по памяти (хлопками). </w:t>
      </w:r>
    </w:p>
    <w:p w:rsidR="002D289A" w:rsidRDefault="002D289A" w:rsidP="002D289A">
      <w:pPr>
        <w:pStyle w:val="3"/>
        <w:ind w:left="-5"/>
      </w:pPr>
      <w:r>
        <w:t xml:space="preserve">Размер </w:t>
      </w:r>
    </w:p>
    <w:p w:rsidR="002D289A" w:rsidRDefault="002D289A" w:rsidP="002D289A">
      <w:pPr>
        <w:spacing w:after="0"/>
        <w:ind w:left="579" w:right="14"/>
      </w:pPr>
      <w:r>
        <w:rPr>
          <w:i/>
        </w:rPr>
        <w:t>Содержание:</w:t>
      </w:r>
      <w:r>
        <w:t xml:space="preserve"> Равномерная пульсация. Сильные и слабые доли. Размеры  </w:t>
      </w:r>
    </w:p>
    <w:p w:rsidR="002D289A" w:rsidRDefault="002D289A" w:rsidP="002D289A">
      <w:pPr>
        <w:ind w:left="-5" w:right="14"/>
      </w:pPr>
      <w:r>
        <w:lastRenderedPageBreak/>
        <w:t xml:space="preserve">2/4, 3/4, 4/4.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14"/>
      </w:pPr>
      <w:r>
        <w:t xml:space="preserve">ритмические упражнения на ровную пульсацию, выделение сильных долей  </w:t>
      </w:r>
    </w:p>
    <w:p w:rsidR="002D289A" w:rsidRDefault="002D289A" w:rsidP="002D289A">
      <w:pPr>
        <w:ind w:left="554" w:right="14" w:hanging="569"/>
      </w:pPr>
      <w:r>
        <w:t xml:space="preserve">в размерах 2/4, 3/4, 4/4 (звучащими жестами или на ударных инструментах); определение на слух, по нотной записи размеров 2/4, 3/4, 4/4; </w:t>
      </w:r>
    </w:p>
    <w:p w:rsidR="002D289A" w:rsidRDefault="002D289A" w:rsidP="002D289A">
      <w:pPr>
        <w:ind w:left="579" w:right="14"/>
      </w:pPr>
      <w:r>
        <w:t>исполнение вокальных упражнений, песен в размерах 2/4, 3/4, 4/4 с хлопками-</w:t>
      </w:r>
    </w:p>
    <w:p w:rsidR="002D289A" w:rsidRDefault="002D289A" w:rsidP="002D289A">
      <w:pPr>
        <w:ind w:left="554" w:right="14" w:hanging="569"/>
      </w:pPr>
      <w:r>
        <w:t xml:space="preserve">акцентами на сильную долю, элементарными дирижёрскими жестами; слушание музыкальных произведений с ярко выраженным музыкальным </w:t>
      </w:r>
    </w:p>
    <w:p w:rsidR="002D289A" w:rsidRDefault="002D289A" w:rsidP="002D289A">
      <w:pPr>
        <w:ind w:left="554" w:right="14" w:hanging="569"/>
      </w:pPr>
      <w:r>
        <w:t xml:space="preserve">размером, танцевальные, двигательные импровизации под музыку; вариативно: исполнение на клавишных или духовых инструментах попевок, </w:t>
      </w:r>
    </w:p>
    <w:p w:rsidR="002D289A" w:rsidRDefault="002D289A" w:rsidP="002D289A">
      <w:pPr>
        <w:spacing w:after="153"/>
        <w:ind w:left="-5" w:right="14"/>
      </w:pPr>
      <w:r>
        <w:t xml:space="preserve">мелодий в размерах 2/4, 3/4, 4/4; вокальная и инструментальная импровизация  в заданном размере. </w:t>
      </w:r>
    </w:p>
    <w:p w:rsidR="002D289A" w:rsidRDefault="002D289A" w:rsidP="002D289A">
      <w:pPr>
        <w:pStyle w:val="3"/>
        <w:ind w:left="-5"/>
      </w:pPr>
      <w:r>
        <w:t xml:space="preserve">Музыкальный язык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Темп, тембр. Динамика (форте, пиано, крещендо, диминуэндо). </w:t>
      </w:r>
    </w:p>
    <w:p w:rsidR="002D289A" w:rsidRDefault="002D289A" w:rsidP="002D289A">
      <w:pPr>
        <w:ind w:left="554" w:right="14" w:hanging="569"/>
      </w:pPr>
      <w:r>
        <w:t xml:space="preserve">Штрихи (стаккато, легато, акцент). </w:t>
      </w:r>
      <w:r>
        <w:rPr>
          <w:i/>
        </w:rPr>
        <w:t xml:space="preserve">Виды деятельности обучающихся: </w:t>
      </w:r>
      <w:r>
        <w:t xml:space="preserve">знакомство с элементами музыкального языка, специальными терминами, их </w:t>
      </w:r>
    </w:p>
    <w:p w:rsidR="002D289A" w:rsidRDefault="002D289A" w:rsidP="002D289A">
      <w:pPr>
        <w:ind w:left="554" w:right="14" w:hanging="569"/>
      </w:pPr>
      <w:r>
        <w:t xml:space="preserve">обозначением в нотной записи; определение изученных элементов на слух при восприятии музыкальных </w:t>
      </w:r>
    </w:p>
    <w:p w:rsidR="002D289A" w:rsidRDefault="002D289A" w:rsidP="002D289A">
      <w:pPr>
        <w:ind w:left="-5" w:right="14"/>
      </w:pPr>
      <w:r>
        <w:t xml:space="preserve">произведений;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 </w:t>
      </w:r>
    </w:p>
    <w:p w:rsidR="002D289A" w:rsidRDefault="002D289A" w:rsidP="002D289A">
      <w:pPr>
        <w:tabs>
          <w:tab w:val="center" w:pos="1268"/>
          <w:tab w:val="center" w:pos="2905"/>
          <w:tab w:val="center" w:pos="3922"/>
          <w:tab w:val="center" w:pos="5075"/>
          <w:tab w:val="center" w:pos="6914"/>
          <w:tab w:val="center" w:pos="8317"/>
          <w:tab w:val="center" w:pos="9016"/>
          <w:tab w:val="right" w:pos="9932"/>
        </w:tabs>
        <w:spacing w:after="4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исполнение </w:t>
      </w:r>
      <w:r>
        <w:tab/>
        <w:t xml:space="preserve">вокальных </w:t>
      </w:r>
      <w:r>
        <w:tab/>
        <w:t xml:space="preserve">и </w:t>
      </w:r>
      <w:r>
        <w:tab/>
        <w:t xml:space="preserve">ритмических </w:t>
      </w:r>
      <w:r>
        <w:tab/>
        <w:t xml:space="preserve">упражнений, </w:t>
      </w:r>
      <w:r>
        <w:tab/>
        <w:t xml:space="preserve">песен </w:t>
      </w:r>
      <w:r>
        <w:tab/>
        <w:t xml:space="preserve">с </w:t>
      </w:r>
      <w:r>
        <w:tab/>
        <w:t xml:space="preserve">ярко </w:t>
      </w:r>
    </w:p>
    <w:p w:rsidR="002D289A" w:rsidRDefault="002D289A" w:rsidP="002D289A">
      <w:pPr>
        <w:ind w:left="554" w:right="14" w:hanging="569"/>
      </w:pPr>
      <w:r>
        <w:t xml:space="preserve">выраженными динамическими, темповыми, штриховыми красками; использование элементов музыкального языка для создания определённого </w:t>
      </w:r>
    </w:p>
    <w:p w:rsidR="002D289A" w:rsidRDefault="002D289A" w:rsidP="002D289A">
      <w:pPr>
        <w:spacing w:after="149"/>
        <w:ind w:left="-5" w:right="14"/>
      </w:pPr>
      <w:r>
        <w:t xml:space="preserve">образа, настроения в вокальных и инструментальных импровизациях; 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 </w:t>
      </w:r>
    </w:p>
    <w:p w:rsidR="002D289A" w:rsidRDefault="002D289A" w:rsidP="002D289A">
      <w:pPr>
        <w:pStyle w:val="3"/>
        <w:ind w:left="-5"/>
      </w:pPr>
      <w:r>
        <w:t xml:space="preserve">Высота звуков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Регистры. Ноты певческого диапазона. Расположение нот  на клавиатуре. Знаки альтерации (диезы, бемоли, бекары). </w:t>
      </w:r>
      <w:r>
        <w:rPr>
          <w:i/>
        </w:rPr>
        <w:t xml:space="preserve">Виды деятельности обучающихся: </w:t>
      </w:r>
      <w:r>
        <w:t xml:space="preserve">освоение понятий «выше-ниже»; </w:t>
      </w:r>
    </w:p>
    <w:p w:rsidR="002D289A" w:rsidRDefault="002D289A" w:rsidP="002D289A">
      <w:pPr>
        <w:ind w:left="-15" w:right="14" w:firstLine="569"/>
      </w:pPr>
      <w:r>
        <w:t xml:space="preserve"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 наблюдение за изменением </w:t>
      </w:r>
      <w:r>
        <w:lastRenderedPageBreak/>
        <w:t xml:space="preserve">музыкального образа при изменении регистра; вариативно: исполнение на клавишных или духовых инструментах попевок, </w:t>
      </w:r>
    </w:p>
    <w:p w:rsidR="002D289A" w:rsidRDefault="002D289A" w:rsidP="002D289A">
      <w:pPr>
        <w:spacing w:after="0" w:line="376" w:lineRule="auto"/>
        <w:ind w:left="-5" w:right="14"/>
      </w:pPr>
      <w:r>
        <w:t xml:space="preserve">кратких мелодий по нотам; выполнение упражнений на виртуальной клавиатуре. </w:t>
      </w:r>
      <w:r>
        <w:rPr>
          <w:b/>
        </w:rPr>
        <w:t xml:space="preserve">Мелодия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Мотив, музыкальная фраза. Поступенное, плавное движение мелодии, скачки. Мелодический рисунок.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определение на слух, прослеживание по нотной записи мелодических </w:t>
      </w:r>
    </w:p>
    <w:p w:rsidR="002D289A" w:rsidRDefault="002D289A" w:rsidP="002D289A">
      <w:pPr>
        <w:ind w:left="554" w:right="14" w:hanging="569"/>
      </w:pPr>
      <w:r>
        <w:t xml:space="preserve">рисунков с поступенным, плавным движением, скачками, остановками; исполнение, импровизация (вокальная или на звуковысотных музыкальных </w:t>
      </w:r>
    </w:p>
    <w:p w:rsidR="002D289A" w:rsidRDefault="002D289A" w:rsidP="002D289A">
      <w:pPr>
        <w:ind w:left="554" w:right="14" w:hanging="569"/>
      </w:pPr>
      <w:r>
        <w:t xml:space="preserve">инструментах) различных мелодических рисунков; вариативно: нахождение по нотам границ музыкальной фразы, мотива; </w:t>
      </w:r>
    </w:p>
    <w:p w:rsidR="002D289A" w:rsidRDefault="002D289A" w:rsidP="002D289A">
      <w:pPr>
        <w:spacing w:after="147"/>
        <w:ind w:left="-5" w:right="14"/>
      </w:pPr>
      <w:r>
        <w:t xml:space="preserve">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 </w:t>
      </w:r>
    </w:p>
    <w:p w:rsidR="002D289A" w:rsidRDefault="002D289A" w:rsidP="002D289A">
      <w:pPr>
        <w:pStyle w:val="3"/>
        <w:ind w:left="-5"/>
      </w:pPr>
      <w:r>
        <w:t xml:space="preserve">Сопровождение  </w:t>
      </w:r>
    </w:p>
    <w:p w:rsidR="002D289A" w:rsidRDefault="002D289A" w:rsidP="002D289A">
      <w:pPr>
        <w:ind w:left="579" w:right="14"/>
      </w:pPr>
      <w:r>
        <w:rPr>
          <w:i/>
        </w:rPr>
        <w:t>Содержание</w:t>
      </w:r>
      <w:r>
        <w:t xml:space="preserve">: Аккомпанемент. Остинато. Вступление, заключение, проигрыш. </w:t>
      </w: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spacing w:after="45" w:line="259" w:lineRule="auto"/>
        <w:ind w:right="10"/>
        <w:jc w:val="right"/>
      </w:pPr>
      <w:r>
        <w:t xml:space="preserve">определение на слух, прослеживание по нотной записи главного голоса </w:t>
      </w:r>
    </w:p>
    <w:p w:rsidR="002D289A" w:rsidRDefault="002D289A" w:rsidP="002D289A">
      <w:pPr>
        <w:ind w:left="554" w:right="14" w:hanging="569"/>
      </w:pPr>
      <w:r>
        <w:t xml:space="preserve">и сопровождения; различение, характеристика мелодических и ритмических особенностей </w:t>
      </w:r>
    </w:p>
    <w:p w:rsidR="002D289A" w:rsidRDefault="002D289A" w:rsidP="002D289A">
      <w:pPr>
        <w:ind w:left="554" w:right="14" w:hanging="569"/>
      </w:pPr>
      <w:r>
        <w:t xml:space="preserve">главного голоса и сопровождения; показ рукой линии движения главного голоса и аккомпанемента; различение простейших элементов музыкальной формы: вступление, </w:t>
      </w:r>
    </w:p>
    <w:p w:rsidR="002D289A" w:rsidRDefault="002D289A" w:rsidP="002D289A">
      <w:pPr>
        <w:ind w:left="-5" w:right="14"/>
      </w:pPr>
      <w:r>
        <w:t xml:space="preserve">заключение, проигрыш; </w:t>
      </w:r>
    </w:p>
    <w:p w:rsidR="002D289A" w:rsidRDefault="002D289A" w:rsidP="002D289A">
      <w:pPr>
        <w:ind w:left="579" w:right="14"/>
      </w:pPr>
      <w:r>
        <w:t xml:space="preserve">составление наглядной графической схемы; </w:t>
      </w:r>
    </w:p>
    <w:p w:rsidR="002D289A" w:rsidRDefault="002D289A" w:rsidP="002D289A">
      <w:pPr>
        <w:ind w:left="579" w:right="14"/>
      </w:pPr>
      <w:r>
        <w:t xml:space="preserve">импровизация ритмического аккомпанемента к знакомой песне (звучащими </w:t>
      </w:r>
    </w:p>
    <w:p w:rsidR="002D289A" w:rsidRDefault="002D289A" w:rsidP="002D289A">
      <w:pPr>
        <w:ind w:left="554" w:right="14" w:hanging="569"/>
      </w:pPr>
      <w:r>
        <w:t xml:space="preserve">жестами или на ударных инструментах); вариативно: исполнение простейшего сопровождения к знакомой мелодии  </w:t>
      </w:r>
    </w:p>
    <w:p w:rsidR="002D289A" w:rsidRDefault="002D289A" w:rsidP="002D289A">
      <w:pPr>
        <w:spacing w:after="148"/>
        <w:ind w:left="-5" w:right="14"/>
      </w:pPr>
      <w:r>
        <w:t xml:space="preserve">на клавишных или духовых инструментах. </w:t>
      </w:r>
    </w:p>
    <w:p w:rsidR="002D289A" w:rsidRDefault="002D289A" w:rsidP="002D289A">
      <w:pPr>
        <w:pStyle w:val="3"/>
        <w:ind w:left="-5"/>
      </w:pPr>
      <w:r>
        <w:t xml:space="preserve">Песня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Куплетная форма. Запев, припев. </w:t>
      </w:r>
    </w:p>
    <w:p w:rsidR="002D289A" w:rsidRDefault="002D289A" w:rsidP="002D289A">
      <w:pPr>
        <w:ind w:left="579" w:right="3757"/>
      </w:pPr>
      <w:r>
        <w:rPr>
          <w:i/>
        </w:rPr>
        <w:t>Виды деятельности обучающихся</w:t>
      </w:r>
      <w:r>
        <w:t xml:space="preserve">: знакомство со строением куплетной формы; </w:t>
      </w:r>
    </w:p>
    <w:p w:rsidR="002D289A" w:rsidRDefault="002D289A" w:rsidP="002D289A">
      <w:pPr>
        <w:ind w:left="579" w:right="14"/>
      </w:pPr>
      <w:r>
        <w:lastRenderedPageBreak/>
        <w:t xml:space="preserve">составление наглядной буквенной или графической схемы куплетной формы; исполнение песен, написанных в куплетной форме; </w:t>
      </w:r>
    </w:p>
    <w:p w:rsidR="002D289A" w:rsidRDefault="002D289A" w:rsidP="002D289A">
      <w:pPr>
        <w:ind w:left="579" w:right="14"/>
      </w:pPr>
      <w:r>
        <w:t xml:space="preserve">различение куплетной формы при слушании незнакомых музыкальных </w:t>
      </w:r>
    </w:p>
    <w:p w:rsidR="002D289A" w:rsidRDefault="002D289A" w:rsidP="002D289A">
      <w:pPr>
        <w:spacing w:after="148"/>
        <w:ind w:left="554" w:right="566" w:hanging="569"/>
      </w:pPr>
      <w:r>
        <w:t xml:space="preserve">произведений; вариативно: импровизация, сочинение новых куплетов к знакомой песне. </w:t>
      </w:r>
    </w:p>
    <w:p w:rsidR="002D289A" w:rsidRDefault="002D289A" w:rsidP="002D289A">
      <w:pPr>
        <w:pStyle w:val="3"/>
        <w:ind w:left="-5"/>
      </w:pPr>
      <w:r>
        <w:t xml:space="preserve">Лад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Понятие лада. Семиступенные лады мажор и минор. Краска звучания. Ступеневый состав. </w:t>
      </w: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2641"/>
      </w:pPr>
      <w:r>
        <w:t xml:space="preserve">определение на слух ладового наклонения музыки; игра «Солнышко – туча»; </w:t>
      </w:r>
    </w:p>
    <w:p w:rsidR="002D289A" w:rsidRDefault="002D289A" w:rsidP="002D289A">
      <w:pPr>
        <w:ind w:left="579" w:right="14"/>
      </w:pPr>
      <w:r>
        <w:t xml:space="preserve">наблюдение за изменением музыкального образа при изменении лада; распевания, вокальные упражнения, построенные на чередовании мажора  </w:t>
      </w:r>
    </w:p>
    <w:p w:rsidR="002D289A" w:rsidRDefault="002D289A" w:rsidP="002D289A">
      <w:pPr>
        <w:ind w:left="554" w:right="2582" w:hanging="569"/>
      </w:pPr>
      <w:r>
        <w:t xml:space="preserve">и минора; исполнение песен с ярко выраженной ладовой окраской; </w:t>
      </w:r>
    </w:p>
    <w:p w:rsidR="002D289A" w:rsidRDefault="002D289A" w:rsidP="002D289A">
      <w:pPr>
        <w:ind w:left="579" w:right="14"/>
      </w:pPr>
      <w:r>
        <w:t xml:space="preserve">вариативно: импровизация, сочинение в заданном ладу; чтение сказок о нотах </w:t>
      </w:r>
    </w:p>
    <w:p w:rsidR="002D289A" w:rsidRDefault="002D289A" w:rsidP="002D289A">
      <w:pPr>
        <w:spacing w:after="0" w:line="377" w:lineRule="auto"/>
        <w:ind w:left="-5" w:right="5529"/>
      </w:pPr>
      <w:r>
        <w:t xml:space="preserve">и музыкальных ладах. </w:t>
      </w:r>
      <w:r>
        <w:rPr>
          <w:b/>
        </w:rPr>
        <w:t xml:space="preserve">Пентатоника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Пентатоника – пятиступенный лад, распространённый у многих народов.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 инструментальных произведений, исполнение песен, написанных  </w:t>
      </w:r>
    </w:p>
    <w:p w:rsidR="002D289A" w:rsidRDefault="002D289A" w:rsidP="002D289A">
      <w:pPr>
        <w:spacing w:after="153"/>
        <w:ind w:left="-5" w:right="14"/>
      </w:pPr>
      <w:r>
        <w:t xml:space="preserve">в пентатонике. </w:t>
      </w:r>
    </w:p>
    <w:p w:rsidR="002D289A" w:rsidRDefault="002D289A" w:rsidP="002D289A">
      <w:pPr>
        <w:pStyle w:val="3"/>
        <w:ind w:left="-5"/>
      </w:pPr>
      <w:r>
        <w:t xml:space="preserve">Ноты в разных октавах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Ноты второй и малой октавы. Басовый ключ.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spacing w:after="0"/>
        <w:ind w:left="579" w:right="14"/>
      </w:pPr>
      <w:r>
        <w:t xml:space="preserve">знакомство с нотной записью во второй и малой октаве; </w:t>
      </w:r>
    </w:p>
    <w:p w:rsidR="002D289A" w:rsidRDefault="002D289A" w:rsidP="002D289A">
      <w:pPr>
        <w:spacing w:after="0"/>
        <w:ind w:left="579" w:right="14"/>
      </w:pPr>
      <w:r>
        <w:t xml:space="preserve">прослеживание по нотам небольших мелодий в соответствующем диапазоне; </w:t>
      </w:r>
    </w:p>
    <w:p w:rsidR="002D289A" w:rsidRDefault="002D289A" w:rsidP="002D289A">
      <w:pPr>
        <w:spacing w:after="7" w:line="293" w:lineRule="auto"/>
        <w:ind w:left="564" w:right="11" w:hanging="579"/>
        <w:jc w:val="left"/>
      </w:pPr>
      <w:r>
        <w:t>сравнение одной и той же мелодии, записанной в разных октавах;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на слух, в какой октаве звучит музыкальный фрагмент; вариативно: исполнение на духовых, клавишных инструментах или </w:t>
      </w:r>
    </w:p>
    <w:p w:rsidR="002D289A" w:rsidRDefault="002D289A" w:rsidP="002D289A">
      <w:pPr>
        <w:ind w:left="-5" w:right="14"/>
      </w:pPr>
      <w:r>
        <w:t xml:space="preserve">виртуальной клавиатуре попевок, кратких мелодий по нотам. </w:t>
      </w:r>
    </w:p>
    <w:p w:rsidR="002D289A" w:rsidRDefault="002D289A" w:rsidP="002D289A">
      <w:pPr>
        <w:pStyle w:val="3"/>
        <w:ind w:left="-5"/>
      </w:pPr>
      <w:r>
        <w:t xml:space="preserve">Дополнительные обозначения в нотах 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Реприза, фермата, вольта, украшения (трели, форшлаги). </w:t>
      </w:r>
    </w:p>
    <w:p w:rsidR="002D289A" w:rsidRDefault="002D289A" w:rsidP="002D289A">
      <w:pPr>
        <w:spacing w:after="151"/>
        <w:ind w:left="579" w:right="785"/>
      </w:pPr>
      <w:r>
        <w:rPr>
          <w:i/>
        </w:rPr>
        <w:t xml:space="preserve">Виды деятельности обучающихся: </w:t>
      </w:r>
      <w:r>
        <w:t xml:space="preserve">знакомство с дополнительными элементами нотной записи; исполнение песен, попевок, в которых присутствуют данные элементы. </w:t>
      </w:r>
    </w:p>
    <w:p w:rsidR="002D289A" w:rsidRDefault="002D289A" w:rsidP="002D289A">
      <w:pPr>
        <w:pStyle w:val="3"/>
        <w:ind w:left="-5"/>
      </w:pPr>
      <w:r>
        <w:lastRenderedPageBreak/>
        <w:t xml:space="preserve">Ритмические рисунки в размере 6/8 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Размер 6/8. Нота с точкой. Шестнадцатые. Пунктирный ритм. </w:t>
      </w:r>
    </w:p>
    <w:p w:rsidR="002D289A" w:rsidRDefault="002D289A" w:rsidP="002D289A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определение на слух, прослеживание по нотной записи ритмических рисунков </w:t>
      </w:r>
    </w:p>
    <w:p w:rsidR="002D289A" w:rsidRDefault="002D289A" w:rsidP="002D289A">
      <w:pPr>
        <w:ind w:left="554" w:right="14" w:hanging="569"/>
      </w:pPr>
      <w:r>
        <w:t xml:space="preserve">в размере 6/8; исполнение, импровизация с помощью звучащих жестов (хлопки, шлепки, </w:t>
      </w:r>
    </w:p>
    <w:p w:rsidR="002D289A" w:rsidRDefault="002D289A" w:rsidP="002D289A">
      <w:pPr>
        <w:ind w:left="554" w:right="14" w:hanging="569"/>
      </w:pPr>
      <w:r>
        <w:t xml:space="preserve">притопы) и (или) ударных инструментов; игра «Ритмическое эхо», прохлопывание ритма по ритмическим карточкам, </w:t>
      </w:r>
    </w:p>
    <w:p w:rsidR="002D289A" w:rsidRDefault="002D289A" w:rsidP="002D289A">
      <w:pPr>
        <w:ind w:left="554" w:right="14" w:hanging="569"/>
      </w:pPr>
      <w:r>
        <w:t xml:space="preserve">проговаривание ритмослогами; разучивание, исполнение на ударных инструментах ритмической  </w:t>
      </w:r>
    </w:p>
    <w:p w:rsidR="002D289A" w:rsidRDefault="002D289A" w:rsidP="002D289A">
      <w:pPr>
        <w:ind w:left="554" w:right="14" w:hanging="569"/>
      </w:pPr>
      <w:r>
        <w:t xml:space="preserve">партитуры; слушание музыкальных произведений с ярко выраженным ритмическим </w:t>
      </w:r>
    </w:p>
    <w:p w:rsidR="002D289A" w:rsidRDefault="002D289A" w:rsidP="002D289A">
      <w:pPr>
        <w:ind w:left="554" w:right="14" w:hanging="569"/>
      </w:pPr>
      <w:r>
        <w:t xml:space="preserve">рисунком, воспроизведение данного ритма по памяти (хлопками); вариативно: исполнение на клавишных или духовых инструментах попевок, </w:t>
      </w:r>
    </w:p>
    <w:p w:rsidR="002D289A" w:rsidRDefault="002D289A" w:rsidP="002D289A">
      <w:pPr>
        <w:spacing w:after="158"/>
        <w:ind w:left="-5" w:right="14"/>
      </w:pPr>
      <w:r>
        <w:t xml:space="preserve">мелодий и аккомпанементов в размере 6/8. </w:t>
      </w:r>
    </w:p>
    <w:p w:rsidR="002D289A" w:rsidRDefault="002D289A" w:rsidP="002D289A">
      <w:pPr>
        <w:pStyle w:val="3"/>
        <w:ind w:left="-5"/>
      </w:pPr>
      <w:r>
        <w:t xml:space="preserve">Тональность. Гамма 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Тоника, тональность. Знаки при ключе. Мажорные и минорные тональности (до 2–3 знаков при ключе).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3859"/>
      </w:pPr>
      <w:r>
        <w:t xml:space="preserve">определение на слух устойчивых звуков; игра «устой – неустой»; </w:t>
      </w:r>
    </w:p>
    <w:p w:rsidR="002D289A" w:rsidRDefault="002D289A" w:rsidP="002D289A">
      <w:pPr>
        <w:ind w:left="579" w:right="14"/>
      </w:pPr>
      <w:r>
        <w:t xml:space="preserve">пение упражнений – гамм с названием нот, прослеживание по нотам; освоение понятия «тоника»; </w:t>
      </w:r>
    </w:p>
    <w:p w:rsidR="002D289A" w:rsidRDefault="002D289A" w:rsidP="002D289A">
      <w:pPr>
        <w:ind w:left="579" w:right="14"/>
      </w:pPr>
      <w:r>
        <w:t xml:space="preserve">упражнение на допевание неполной музыкальной фразы до тоники «Закончи </w:t>
      </w:r>
    </w:p>
    <w:p w:rsidR="002D289A" w:rsidRDefault="002D289A" w:rsidP="002D289A">
      <w:pPr>
        <w:spacing w:after="150"/>
        <w:ind w:left="554" w:right="3165" w:hanging="569"/>
      </w:pPr>
      <w:r>
        <w:t xml:space="preserve">музыкальную фразу»; вариативно: импровизация в заданной тональности. </w:t>
      </w:r>
    </w:p>
    <w:p w:rsidR="002D289A" w:rsidRDefault="002D289A" w:rsidP="002D289A">
      <w:pPr>
        <w:pStyle w:val="3"/>
        <w:ind w:left="-5"/>
      </w:pPr>
      <w:r>
        <w:t xml:space="preserve">Интервалы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Понятие музыкального интервала. Тон, полутон. Консонансы: </w:t>
      </w:r>
    </w:p>
    <w:p w:rsidR="002D289A" w:rsidRDefault="002D289A" w:rsidP="002D289A">
      <w:pPr>
        <w:ind w:left="-5" w:right="14"/>
      </w:pPr>
      <w:r>
        <w:t xml:space="preserve">терция, кварта, квинта, секста, октава. Диссонансы: секунда, септима.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14"/>
      </w:pPr>
      <w:r>
        <w:t xml:space="preserve">освоение понятия «интервал»; анализ ступеневого состава мажорной и минорной гаммы (тон-полутон); различение на слух диссонансов и консонансов, параллельного движения двух </w:t>
      </w:r>
    </w:p>
    <w:p w:rsidR="002D289A" w:rsidRDefault="002D289A" w:rsidP="002D289A">
      <w:pPr>
        <w:spacing w:after="66" w:line="293" w:lineRule="auto"/>
        <w:ind w:left="564" w:right="449" w:hanging="579"/>
        <w:jc w:val="left"/>
      </w:pPr>
      <w:r>
        <w:lastRenderedPageBreak/>
        <w:t xml:space="preserve">голосов в октаву, терцию, сексту; подбор эпитетов для определения краски звучания различных интервалов; разучивание, исполнение попевок и песен с ярко выраженной характерной </w:t>
      </w:r>
    </w:p>
    <w:p w:rsidR="002D289A" w:rsidRDefault="002D289A" w:rsidP="002D289A">
      <w:pPr>
        <w:ind w:left="554" w:right="3730" w:hanging="569"/>
      </w:pPr>
      <w:r>
        <w:t xml:space="preserve">интерваликой в мелодическом движении; элементы двухголосия; </w:t>
      </w:r>
    </w:p>
    <w:p w:rsidR="002D289A" w:rsidRDefault="002D289A" w:rsidP="002D289A">
      <w:pPr>
        <w:ind w:left="-15" w:right="14" w:firstLine="569"/>
      </w:pPr>
      <w:r>
        <w:t xml:space="preserve"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 </w:t>
      </w:r>
      <w:r>
        <w:rPr>
          <w:b/>
        </w:rPr>
        <w:t xml:space="preserve">Гармония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Аккорд. Трезвучие мажорное и минорное. Понятие фактуры. </w:t>
      </w:r>
    </w:p>
    <w:p w:rsidR="002D289A" w:rsidRDefault="002D289A" w:rsidP="002D289A">
      <w:pPr>
        <w:ind w:left="-5" w:right="14"/>
      </w:pPr>
      <w:r>
        <w:t xml:space="preserve">Фактуры аккомпанемента бас-аккорд, аккордовая, арпеджио. </w:t>
      </w:r>
    </w:p>
    <w:p w:rsidR="002D289A" w:rsidRDefault="002D289A" w:rsidP="002D289A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ind w:left="579" w:right="2750"/>
      </w:pPr>
      <w:r>
        <w:t xml:space="preserve">различение на слух интервалов и аккордов; различение на слух мажорных и минорных аккордов; </w:t>
      </w:r>
    </w:p>
    <w:p w:rsidR="002D289A" w:rsidRDefault="002D289A" w:rsidP="002D289A">
      <w:pPr>
        <w:ind w:left="579" w:right="14"/>
      </w:pPr>
      <w:r>
        <w:t xml:space="preserve">разучивание, исполнение попевок и песен с мелодическим движением </w:t>
      </w:r>
    </w:p>
    <w:p w:rsidR="002D289A" w:rsidRDefault="002D289A" w:rsidP="002D289A">
      <w:pPr>
        <w:ind w:left="554" w:right="3301" w:hanging="569"/>
      </w:pPr>
      <w:r>
        <w:t xml:space="preserve">по звукам аккордов; вокальные упражнения с элементами трёхголосия; </w:t>
      </w:r>
    </w:p>
    <w:p w:rsidR="002D289A" w:rsidRDefault="002D289A" w:rsidP="002D289A">
      <w:pPr>
        <w:ind w:left="579" w:right="14"/>
      </w:pPr>
      <w:r>
        <w:t xml:space="preserve">определение на слух типа фактуры аккомпанемента исполняемых песен, </w:t>
      </w:r>
    </w:p>
    <w:p w:rsidR="002D289A" w:rsidRDefault="002D289A" w:rsidP="002D289A">
      <w:pPr>
        <w:spacing w:after="151"/>
        <w:ind w:left="554" w:right="878" w:hanging="569"/>
      </w:pPr>
      <w:r>
        <w:t xml:space="preserve">прослушанных инструментальных произведений; вариативно: сочинение аккордового аккомпанемента к мелодии песни. </w:t>
      </w:r>
    </w:p>
    <w:p w:rsidR="002D289A" w:rsidRDefault="002D289A" w:rsidP="002D289A">
      <w:pPr>
        <w:pStyle w:val="3"/>
        <w:ind w:left="-5"/>
      </w:pPr>
      <w:r>
        <w:t xml:space="preserve">Музыкальная форма </w:t>
      </w:r>
    </w:p>
    <w:p w:rsidR="002D289A" w:rsidRDefault="002D289A" w:rsidP="002D289A">
      <w:pPr>
        <w:ind w:left="-15" w:right="14" w:firstLine="569"/>
      </w:pPr>
      <w:r>
        <w:rPr>
          <w:i/>
        </w:rPr>
        <w:t>Содержание:</w:t>
      </w:r>
      <w:r>
        <w:t xml:space="preserve"> Контраст и повтор как принципы строения музыкального произведения. Двухчастная, трёхчастная и трёхчастная репризная форма. Рондо: </w:t>
      </w:r>
    </w:p>
    <w:p w:rsidR="002D289A" w:rsidRDefault="002D289A" w:rsidP="002D289A">
      <w:pPr>
        <w:ind w:left="-5" w:right="14"/>
      </w:pPr>
      <w:r>
        <w:t xml:space="preserve">рефрен и эпизоды. </w:t>
      </w:r>
    </w:p>
    <w:p w:rsidR="002D289A" w:rsidRDefault="002D289A" w:rsidP="002D289A">
      <w:pPr>
        <w:spacing w:after="29" w:line="259" w:lineRule="auto"/>
        <w:ind w:left="564" w:right="0"/>
        <w:jc w:val="left"/>
      </w:pPr>
      <w:r>
        <w:rPr>
          <w:i/>
        </w:rPr>
        <w:t xml:space="preserve">Виды деятельности обучающихся: </w:t>
      </w:r>
    </w:p>
    <w:p w:rsidR="002D289A" w:rsidRDefault="002D289A" w:rsidP="002D289A">
      <w:pPr>
        <w:tabs>
          <w:tab w:val="center" w:pos="1244"/>
          <w:tab w:val="center" w:pos="2410"/>
          <w:tab w:val="center" w:pos="3525"/>
          <w:tab w:val="center" w:pos="5352"/>
          <w:tab w:val="center" w:pos="7406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со </w:t>
      </w:r>
      <w:r>
        <w:tab/>
        <w:t xml:space="preserve">строением </w:t>
      </w:r>
      <w:r>
        <w:tab/>
        <w:t xml:space="preserve">музыкального </w:t>
      </w:r>
      <w:r>
        <w:tab/>
        <w:t xml:space="preserve">произведения, </w:t>
      </w:r>
      <w:r>
        <w:tab/>
        <w:t xml:space="preserve">понятиями </w:t>
      </w:r>
    </w:p>
    <w:p w:rsidR="002D289A" w:rsidRDefault="002D289A" w:rsidP="002D289A">
      <w:pPr>
        <w:spacing w:after="7" w:line="293" w:lineRule="auto"/>
        <w:ind w:left="564" w:right="11" w:hanging="579"/>
        <w:jc w:val="left"/>
      </w:pPr>
      <w:r>
        <w:t xml:space="preserve">двухчастной и трёхчастной формы, рондо; слушание произведений: определение формы их строения на слух; составление наглядной буквенной или графической схемы; исполнение песен, написанных в двухчастной или трёхчастной форме; вариативно: коллективная импровизация в форме рондо, трёхчастной </w:t>
      </w:r>
    </w:p>
    <w:p w:rsidR="002D289A" w:rsidRDefault="002D289A" w:rsidP="002D289A">
      <w:pPr>
        <w:spacing w:after="150"/>
        <w:ind w:left="-5" w:right="14"/>
      </w:pPr>
      <w:r>
        <w:t xml:space="preserve">репризной форме; создание художественных композиций (рисунок, аппликация)  по законам музыкальной формы. </w:t>
      </w:r>
    </w:p>
    <w:p w:rsidR="002D289A" w:rsidRDefault="002D289A" w:rsidP="002D289A">
      <w:pPr>
        <w:pStyle w:val="3"/>
        <w:ind w:left="-5"/>
      </w:pPr>
      <w:r>
        <w:t xml:space="preserve">Вариации </w:t>
      </w:r>
    </w:p>
    <w:p w:rsidR="002D289A" w:rsidRDefault="002D289A" w:rsidP="002D289A">
      <w:pPr>
        <w:ind w:left="579" w:right="14"/>
      </w:pPr>
      <w:r>
        <w:rPr>
          <w:i/>
        </w:rPr>
        <w:t>Содержание:</w:t>
      </w:r>
      <w:r>
        <w:t xml:space="preserve"> Варьирование как принцип развития. Тема. Вариации. </w:t>
      </w:r>
    </w:p>
    <w:p w:rsidR="002D289A" w:rsidRDefault="002D289A" w:rsidP="002D289A">
      <w:pPr>
        <w:spacing w:after="7" w:line="293" w:lineRule="auto"/>
        <w:ind w:left="569" w:right="464" w:firstLine="0"/>
        <w:jc w:val="left"/>
      </w:pPr>
      <w:r>
        <w:rPr>
          <w:i/>
        </w:rPr>
        <w:lastRenderedPageBreak/>
        <w:t xml:space="preserve">Виды деятельности обучающихся: </w:t>
      </w:r>
      <w:r>
        <w:t xml:space="preserve">слушание произведений, сочинённых в форме вариаций; наблюдение за развитием, изменением основной темы; составление наглядной буквенной или графической схемы; исполнение ритмической партитуры, построенной по принципу вариаций; вариативно: коллективная импровизация в форме вариаций. </w:t>
      </w:r>
    </w:p>
    <w:p w:rsidR="002D289A" w:rsidRDefault="002D289A" w:rsidP="002D289A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2D289A" w:rsidRDefault="002D289A" w:rsidP="002D289A">
      <w:pPr>
        <w:pStyle w:val="3"/>
        <w:spacing w:after="0"/>
        <w:ind w:left="-5"/>
      </w:pPr>
      <w:r>
        <w:t xml:space="preserve">ПЛАНИРУЕМЫЕ РЕЗУЛЬТАТЫ ОСВОЕНИЯ ПРОГРАММЫ  ПО МУЗЫКЕ НА УРОВНЕ НАЧАЛЬНОГО ОБЩЕГО ОБРАЗОВАНИЯ </w:t>
      </w:r>
    </w:p>
    <w:p w:rsidR="002D289A" w:rsidRDefault="002D289A" w:rsidP="002D289A">
      <w:pPr>
        <w:spacing w:after="0" w:line="259" w:lineRule="auto"/>
        <w:ind w:left="0" w:right="-4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3E6A9E" wp14:editId="618D25EF">
                <wp:extent cx="6334126" cy="19050"/>
                <wp:effectExtent l="0" t="0" r="0" b="0"/>
                <wp:docPr id="101309" name="Group 101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6" cy="19050"/>
                          <a:chOff x="0" y="0"/>
                          <a:chExt cx="6334126" cy="19050"/>
                        </a:xfrm>
                      </wpg:grpSpPr>
                      <wps:wsp>
                        <wps:cNvPr id="3765" name="Shape 3765"/>
                        <wps:cNvSpPr/>
                        <wps:spPr>
                          <a:xfrm>
                            <a:off x="0" y="0"/>
                            <a:ext cx="633412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4126" h="19050">
                                <a:moveTo>
                                  <a:pt x="0" y="0"/>
                                </a:moveTo>
                                <a:lnTo>
                                  <a:pt x="6334126" y="1905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5885A" id="Group 101309" o:spid="_x0000_s1026" style="width:498.75pt;height:1.5pt;mso-position-horizontal-relative:char;mso-position-vertical-relative:line" coordsize="6334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">
                <v:shape id="Shape 3765" o:spid="_x0000_s1027" style="position:absolute;width:63341;height:190;visibility:visible;mso-wrap-style:square;v-text-anchor:top" coordsize="6334126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0+sYA&#10;AADdAAAADwAAAGRycy9kb3ducmV2LnhtbESPQYvCMBSE74L/ITxhb5pWV1eqUUQo62E9qAt6fDTP&#10;tti81CZq999vBMHjMDPfMPNlaypxp8aVlhXEgwgEcWZ1ybmC30Pan4JwHlljZZkU/JGD5aLbmWOi&#10;7YN3dN/7XAQIuwQVFN7XiZQuK8igG9iaOHhn2xj0QTa51A0+AtxUchhFE2mw5LBQYE3rgrLL/mYU&#10;pDeqjz+bazz1p0s6/tx+R7v4qNRHr13NQHhq/Tv8am+0gtHXZAzPN+E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X0+sYAAADdAAAADwAAAAAAAAAAAAAAAACYAgAAZHJz&#10;L2Rvd25yZXYueG1sUEsFBgAAAAAEAAQA9QAAAIsDAAAAAA==&#10;" path="m,l6334126,19050e" filled="f" strokeweight=".72pt">
                  <v:path arrowok="t" textboxrect="0,0,6334126,19050"/>
                </v:shape>
                <w10:anchorlock/>
              </v:group>
            </w:pict>
          </mc:Fallback>
        </mc:AlternateContent>
      </w:r>
    </w:p>
    <w:p w:rsidR="002D289A" w:rsidRDefault="002D289A" w:rsidP="002D289A">
      <w:pPr>
        <w:spacing w:after="0" w:line="259" w:lineRule="auto"/>
        <w:ind w:left="569" w:right="0" w:firstLine="0"/>
        <w:jc w:val="left"/>
      </w:pPr>
      <w:r>
        <w:rPr>
          <w:sz w:val="36"/>
        </w:rPr>
        <w:t xml:space="preserve"> </w:t>
      </w:r>
    </w:p>
    <w:p w:rsidR="002D289A" w:rsidRDefault="002D289A" w:rsidP="002D289A">
      <w:pPr>
        <w:pStyle w:val="3"/>
        <w:spacing w:after="172"/>
        <w:ind w:left="-5"/>
      </w:pPr>
      <w:r>
        <w:t xml:space="preserve"> ЛИЧНОСТНЫЕ РЕЗУЛЬТАТЫ  </w:t>
      </w:r>
    </w:p>
    <w:p w:rsidR="002D289A" w:rsidRDefault="002D289A" w:rsidP="002D289A">
      <w:pPr>
        <w:spacing w:after="144"/>
        <w:ind w:left="-15" w:right="14" w:firstLine="569"/>
      </w:pPr>
      <w:r>
        <w:t xml:space="preserve">В результате изучения музыки на уровне начального общего образования  у обучающегося будут сформированы следующие личностные результаты: </w:t>
      </w:r>
    </w:p>
    <w:p w:rsidR="002D289A" w:rsidRDefault="002D289A" w:rsidP="002D289A">
      <w:pPr>
        <w:numPr>
          <w:ilvl w:val="0"/>
          <w:numId w:val="2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гражданско-патриотического воспитания: </w:t>
      </w:r>
      <w:r>
        <w:rPr>
          <w:b/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spacing w:after="0"/>
        <w:ind w:left="579" w:right="14"/>
      </w:pPr>
      <w:r>
        <w:t xml:space="preserve">осознание российской гражданской идентичности; </w:t>
      </w:r>
    </w:p>
    <w:p w:rsidR="002D289A" w:rsidRDefault="002D289A" w:rsidP="002D289A">
      <w:pPr>
        <w:ind w:left="579" w:right="14"/>
      </w:pPr>
      <w:r>
        <w:t xml:space="preserve">знание Гимна России и традиций его исполнения, уважение музыкальных </w:t>
      </w:r>
    </w:p>
    <w:p w:rsidR="002D289A" w:rsidRDefault="002D289A" w:rsidP="002D289A">
      <w:pPr>
        <w:ind w:left="554" w:right="14" w:hanging="569"/>
      </w:pPr>
      <w:r>
        <w:t xml:space="preserve">символов и традиций республик Российской Федерации; проявление интереса к освоению музыкальных традиций своего края, </w:t>
      </w:r>
    </w:p>
    <w:p w:rsidR="002D289A" w:rsidRDefault="002D289A" w:rsidP="002D289A">
      <w:pPr>
        <w:ind w:left="554" w:right="2069" w:hanging="569"/>
      </w:pPr>
      <w:r>
        <w:t xml:space="preserve">музыкальной культуры народов России; уважение к достижениям отечественных мастеров культуры; </w:t>
      </w:r>
    </w:p>
    <w:p w:rsidR="002D289A" w:rsidRDefault="002D289A" w:rsidP="002D289A">
      <w:pPr>
        <w:ind w:left="579" w:right="14"/>
      </w:pPr>
      <w:r>
        <w:t xml:space="preserve">стремление участвовать в творческой жизни своей школы, города, </w:t>
      </w:r>
    </w:p>
    <w:p w:rsidR="002D289A" w:rsidRDefault="002D289A" w:rsidP="002D289A">
      <w:pPr>
        <w:spacing w:after="156"/>
        <w:ind w:left="-5" w:right="14"/>
      </w:pPr>
      <w:r>
        <w:t xml:space="preserve">республики; </w:t>
      </w:r>
    </w:p>
    <w:p w:rsidR="002D289A" w:rsidRDefault="002D289A" w:rsidP="002D289A">
      <w:pPr>
        <w:numPr>
          <w:ilvl w:val="0"/>
          <w:numId w:val="2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духовно-нравственного воспитания: </w:t>
      </w:r>
    </w:p>
    <w:p w:rsidR="002D289A" w:rsidRDefault="002D289A" w:rsidP="002D289A">
      <w:pPr>
        <w:ind w:left="579" w:right="1955"/>
      </w:pPr>
      <w:r>
        <w:t xml:space="preserve">признание индивидуальности каждого человека; проявление сопереживания, уважения и доброжелательности; </w:t>
      </w:r>
    </w:p>
    <w:p w:rsidR="002D289A" w:rsidRDefault="002D289A" w:rsidP="002D289A">
      <w:pPr>
        <w:ind w:left="-15" w:right="14" w:firstLine="569"/>
      </w:pPr>
      <w: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3) в области эстетического воспитания: </w:t>
      </w:r>
    </w:p>
    <w:p w:rsidR="002D289A" w:rsidRDefault="002D289A" w:rsidP="002D289A">
      <w:pPr>
        <w:ind w:left="579" w:right="14"/>
      </w:pPr>
      <w:r>
        <w:t xml:space="preserve">восприимчивость к различным видам искусства, музыкальным традициям и </w:t>
      </w:r>
    </w:p>
    <w:p w:rsidR="002D289A" w:rsidRDefault="002D289A" w:rsidP="002D289A">
      <w:pPr>
        <w:spacing w:after="154"/>
        <w:ind w:left="554" w:right="2200" w:hanging="569"/>
      </w:pPr>
      <w:r>
        <w:t xml:space="preserve">творчеству своего и других народов; умение видеть прекрасное в жизни, наслаждаться красотой; стремление к самовыражению в разных видах искусства; </w:t>
      </w:r>
    </w:p>
    <w:p w:rsidR="002D289A" w:rsidRDefault="002D289A" w:rsidP="002D289A">
      <w:pPr>
        <w:numPr>
          <w:ilvl w:val="0"/>
          <w:numId w:val="3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научного познания: </w:t>
      </w:r>
      <w:r>
        <w:rPr>
          <w:b/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579" w:right="14"/>
      </w:pPr>
      <w:r>
        <w:t xml:space="preserve">первоначальные представления о единстве и особенностях художественной  </w:t>
      </w:r>
    </w:p>
    <w:p w:rsidR="002D289A" w:rsidRDefault="002D289A" w:rsidP="002D289A">
      <w:pPr>
        <w:ind w:left="554" w:right="14" w:hanging="569"/>
      </w:pPr>
      <w:r>
        <w:lastRenderedPageBreak/>
        <w:t xml:space="preserve">и научной картины мира; познавательные интересы, активность, инициативность, любознательность  </w:t>
      </w:r>
    </w:p>
    <w:p w:rsidR="002D289A" w:rsidRDefault="002D289A" w:rsidP="002D289A">
      <w:pPr>
        <w:spacing w:after="152"/>
        <w:ind w:left="-5" w:right="14"/>
      </w:pPr>
      <w:r>
        <w:t xml:space="preserve">и самостоятельность в познании; </w:t>
      </w:r>
    </w:p>
    <w:p w:rsidR="002D289A" w:rsidRDefault="002D289A" w:rsidP="002D289A">
      <w:pPr>
        <w:numPr>
          <w:ilvl w:val="0"/>
          <w:numId w:val="3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физического воспитания, формирования культуры здоровья и эмоционального благополучия: </w:t>
      </w:r>
    </w:p>
    <w:p w:rsidR="002D289A" w:rsidRDefault="002D289A" w:rsidP="002D289A">
      <w:pPr>
        <w:ind w:left="579" w:right="14"/>
      </w:pPr>
      <w:r>
        <w:t xml:space="preserve">знание правил здорового и безопасного (для себя и других людей) образа </w:t>
      </w:r>
    </w:p>
    <w:p w:rsidR="002D289A" w:rsidRDefault="002D289A" w:rsidP="002D289A">
      <w:pPr>
        <w:ind w:left="-5" w:right="14"/>
      </w:pPr>
      <w:r>
        <w:t xml:space="preserve">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</w:t>
      </w:r>
    </w:p>
    <w:p w:rsidR="002D289A" w:rsidRDefault="002D289A" w:rsidP="002D289A">
      <w:pPr>
        <w:ind w:left="-5" w:right="14"/>
      </w:pPr>
      <w:r>
        <w:t xml:space="preserve">возможностей музыкотерапии; </w:t>
      </w:r>
    </w:p>
    <w:p w:rsidR="002D289A" w:rsidRDefault="002D289A" w:rsidP="002D289A">
      <w:pPr>
        <w:numPr>
          <w:ilvl w:val="0"/>
          <w:numId w:val="3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трудового воспитания: </w:t>
      </w:r>
    </w:p>
    <w:p w:rsidR="002D289A" w:rsidRDefault="002D289A" w:rsidP="002D289A">
      <w:pPr>
        <w:spacing w:after="122" w:line="293" w:lineRule="auto"/>
        <w:ind w:left="569" w:right="11" w:firstLine="0"/>
        <w:jc w:val="left"/>
      </w:pPr>
      <w: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деятельности; </w:t>
      </w:r>
    </w:p>
    <w:p w:rsidR="002D289A" w:rsidRDefault="002D289A" w:rsidP="002D289A">
      <w:pPr>
        <w:numPr>
          <w:ilvl w:val="0"/>
          <w:numId w:val="3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экологического воспитания: </w:t>
      </w:r>
    </w:p>
    <w:p w:rsidR="002D289A" w:rsidRDefault="002D289A" w:rsidP="002D289A">
      <w:pPr>
        <w:spacing w:after="22"/>
        <w:ind w:left="579" w:right="14"/>
      </w:pPr>
      <w:r>
        <w:t xml:space="preserve">бережное отношение к природе; неприятие действий, приносящих ей вред. </w:t>
      </w:r>
    </w:p>
    <w:p w:rsidR="002D289A" w:rsidRDefault="002D289A" w:rsidP="002D289A">
      <w:pPr>
        <w:spacing w:after="16" w:line="259" w:lineRule="auto"/>
        <w:ind w:left="569" w:right="0" w:firstLine="0"/>
        <w:jc w:val="left"/>
      </w:pPr>
      <w:r>
        <w:rPr>
          <w:sz w:val="32"/>
        </w:rPr>
        <w:t xml:space="preserve"> </w:t>
      </w:r>
    </w:p>
    <w:p w:rsidR="002D289A" w:rsidRDefault="002D289A" w:rsidP="002D289A">
      <w:pPr>
        <w:pStyle w:val="3"/>
        <w:ind w:left="-5"/>
      </w:pPr>
      <w:r>
        <w:t>МЕТАПРЕДМЕТНЫЕ РЕЗУЛЬТАТЫ  Овладение универсальными познавательными 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D289A" w:rsidRDefault="002D289A" w:rsidP="002D289A">
      <w:pPr>
        <w:spacing w:after="4"/>
        <w:ind w:left="-15" w:right="14" w:firstLine="569"/>
      </w:pPr>
      <w:r>
        <w:t xml:space="preserve">В результате изучения музыки на уровне начального общего образования 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 </w:t>
      </w:r>
    </w:p>
    <w:p w:rsidR="002D289A" w:rsidRDefault="002D289A" w:rsidP="002D289A">
      <w:pPr>
        <w:spacing w:after="111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2D289A" w:rsidRDefault="002D289A" w:rsidP="002D289A">
      <w:pPr>
        <w:pStyle w:val="3"/>
        <w:spacing w:after="0"/>
        <w:ind w:left="-5"/>
      </w:pPr>
      <w:r>
        <w:rPr>
          <w:sz w:val="32"/>
        </w:rPr>
        <w:t xml:space="preserve">Познавательные учебные действия </w:t>
      </w:r>
    </w:p>
    <w:p w:rsidR="002D289A" w:rsidRDefault="002D289A" w:rsidP="002D289A">
      <w:pPr>
        <w:spacing w:after="0" w:line="259" w:lineRule="auto"/>
        <w:ind w:left="-5" w:right="0"/>
        <w:jc w:val="left"/>
      </w:pPr>
      <w:r>
        <w:rPr>
          <w:b/>
        </w:rPr>
        <w:t>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-15" w:right="14" w:firstLine="569"/>
      </w:pPr>
      <w:r>
        <w:t xml:space="preserve"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 находить закономерности и противоречия в рассматриваемых явлениях музыкального искусства, сведениях и наблюдениях за звучащим музыкальным </w:t>
      </w:r>
      <w:r>
        <w:lastRenderedPageBreak/>
        <w:t xml:space="preserve">материалом на основе предложенного учителем алгоритма; выявлять недостаток информации, в том числе слуховой, акустической </w:t>
      </w:r>
    </w:p>
    <w:p w:rsidR="002D289A" w:rsidRDefault="002D289A" w:rsidP="002D289A">
      <w:pPr>
        <w:ind w:left="-5" w:right="14"/>
      </w:pPr>
      <w:r>
        <w:t xml:space="preserve">для решения учебной (практической) задачи на основе предложенного  алгоритма; устанавливать причинно-следственные связи в ситуациях музыкального </w:t>
      </w:r>
    </w:p>
    <w:p w:rsidR="002D289A" w:rsidRDefault="002D289A" w:rsidP="002D289A">
      <w:pPr>
        <w:spacing w:after="167"/>
        <w:ind w:left="-5" w:right="14"/>
      </w:pPr>
      <w:r>
        <w:t xml:space="preserve">восприятия и исполнения, делать выводы. </w:t>
      </w:r>
    </w:p>
    <w:p w:rsidR="002D289A" w:rsidRDefault="002D289A" w:rsidP="002D289A">
      <w:pPr>
        <w:spacing w:after="1" w:line="259" w:lineRule="auto"/>
        <w:ind w:left="-5" w:right="0"/>
        <w:jc w:val="left"/>
      </w:pPr>
      <w:r>
        <w:rPr>
          <w:b/>
        </w:rPr>
        <w:t>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579" w:right="14"/>
      </w:pPr>
      <w:r>
        <w:t xml:space="preserve">на основе предложенных учителем вопросов определять разрыв между </w:t>
      </w:r>
    </w:p>
    <w:p w:rsidR="002D289A" w:rsidRDefault="002D289A" w:rsidP="002D289A">
      <w:pPr>
        <w:ind w:left="-5" w:right="14"/>
      </w:pPr>
      <w:r>
        <w:t xml:space="preserve">реальным и желательным состоянием музыкальных явлений, в том числе в отношении собственных музыкально-исполнительских навыков;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сравнивать несколько вариантов решения творческой, исполнительской </w:t>
      </w:r>
    </w:p>
    <w:p w:rsidR="002D289A" w:rsidRDefault="002D289A" w:rsidP="002D289A">
      <w:pPr>
        <w:spacing w:after="0"/>
        <w:ind w:left="-5" w:right="14"/>
      </w:pPr>
      <w:r>
        <w:t xml:space="preserve">задачи, выбирать наиболее подходящий (на основе предложенных критериев); проводить по предложенному плану опыт, несложное исследование </w:t>
      </w:r>
    </w:p>
    <w:p w:rsidR="002D289A" w:rsidRDefault="002D289A" w:rsidP="002D289A">
      <w:pPr>
        <w:ind w:left="-5" w:right="14"/>
      </w:pPr>
      <w:r>
        <w:t xml:space="preserve">по установлению особенностей предмета изучения и связей между музыкальными объектами и явлениями (часть – целое, причина – следствие);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</w:p>
    <w:p w:rsidR="002D289A" w:rsidRDefault="002D289A" w:rsidP="002D289A">
      <w:pPr>
        <w:ind w:left="554" w:right="14" w:hanging="569"/>
      </w:pPr>
      <w:r>
        <w:t xml:space="preserve">исследования); прогнозировать возможное развитие музыкального процесса, эволюции </w:t>
      </w:r>
    </w:p>
    <w:p w:rsidR="002D289A" w:rsidRDefault="002D289A" w:rsidP="002D289A">
      <w:pPr>
        <w:spacing w:after="159"/>
        <w:ind w:left="-5" w:right="14"/>
      </w:pPr>
      <w:r>
        <w:t xml:space="preserve">культурных явлений в различных условиях. </w:t>
      </w:r>
    </w:p>
    <w:p w:rsidR="002D289A" w:rsidRDefault="002D289A" w:rsidP="002D289A">
      <w:pPr>
        <w:spacing w:after="53" w:line="259" w:lineRule="auto"/>
        <w:ind w:left="-5" w:right="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spacing w:after="0"/>
        <w:ind w:left="579" w:right="14"/>
      </w:pPr>
      <w:r>
        <w:t xml:space="preserve">выбирать источник получения информации; </w:t>
      </w:r>
    </w:p>
    <w:p w:rsidR="002D289A" w:rsidRDefault="002D289A" w:rsidP="002D289A">
      <w:pPr>
        <w:ind w:left="579" w:right="14"/>
      </w:pPr>
      <w:r>
        <w:t xml:space="preserve">согласно заданному алгоритму находить в предложенном источнике </w:t>
      </w:r>
    </w:p>
    <w:p w:rsidR="002D289A" w:rsidRDefault="002D289A" w:rsidP="002D289A">
      <w:pPr>
        <w:ind w:left="554" w:right="14" w:hanging="569"/>
      </w:pPr>
      <w:r>
        <w:t xml:space="preserve">информацию, представленную в явном виде; распознавать достоверную и недостоверную информацию самостоятельно или </w:t>
      </w:r>
    </w:p>
    <w:p w:rsidR="002D289A" w:rsidRDefault="002D289A" w:rsidP="002D289A">
      <w:pPr>
        <w:ind w:left="554" w:right="14" w:hanging="569"/>
      </w:pPr>
      <w:r>
        <w:t xml:space="preserve">на основании предложенного учителем способа её проверки; соблюдать с помощью взрослых (учителей, родителей (законных </w:t>
      </w:r>
    </w:p>
    <w:p w:rsidR="002D289A" w:rsidRDefault="002D289A" w:rsidP="002D289A">
      <w:pPr>
        <w:ind w:left="-5" w:right="14"/>
      </w:pPr>
      <w:r>
        <w:t xml:space="preserve">представителей) обучающихся) правила информационной безопасности при поиске информации в Интернете; анализировать текстовую, видео-, графическую, звуковую, информацию  </w:t>
      </w:r>
    </w:p>
    <w:p w:rsidR="002D289A" w:rsidRDefault="002D289A" w:rsidP="002D289A">
      <w:pPr>
        <w:ind w:left="-5" w:right="14"/>
      </w:pPr>
      <w:r>
        <w:t xml:space="preserve">в соответствии с учебной задачей; </w:t>
      </w:r>
    </w:p>
    <w:p w:rsidR="002D289A" w:rsidRDefault="002D289A" w:rsidP="002D289A">
      <w:pPr>
        <w:tabs>
          <w:tab w:val="center" w:pos="1432"/>
          <w:tab w:val="center" w:pos="3578"/>
          <w:tab w:val="center" w:pos="5267"/>
          <w:tab w:val="center" w:pos="6998"/>
          <w:tab w:val="center" w:pos="8404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анализировать </w:t>
      </w:r>
      <w:r>
        <w:tab/>
        <w:t xml:space="preserve">музыкальные </w:t>
      </w:r>
      <w:r>
        <w:tab/>
        <w:t xml:space="preserve">тексты </w:t>
      </w:r>
      <w:r>
        <w:tab/>
        <w:t xml:space="preserve">(акустические </w:t>
      </w:r>
      <w:r>
        <w:tab/>
        <w:t xml:space="preserve">и </w:t>
      </w:r>
      <w:r>
        <w:tab/>
        <w:t xml:space="preserve">нотные) </w:t>
      </w:r>
    </w:p>
    <w:p w:rsidR="002D289A" w:rsidRDefault="002D289A" w:rsidP="002D289A">
      <w:pPr>
        <w:ind w:left="554" w:right="325" w:hanging="569"/>
      </w:pPr>
      <w:r>
        <w:lastRenderedPageBreak/>
        <w:t xml:space="preserve">по предложенному учителем алгоритму; самостоятельно создавать схемы, таблицы для представления информации. </w:t>
      </w:r>
    </w:p>
    <w:p w:rsidR="002D289A" w:rsidRDefault="002D289A" w:rsidP="002D289A">
      <w:pPr>
        <w:spacing w:after="103" w:line="259" w:lineRule="auto"/>
        <w:ind w:left="569" w:right="0" w:firstLine="0"/>
        <w:jc w:val="left"/>
      </w:pPr>
      <w:r>
        <w:t xml:space="preserve"> </w:t>
      </w:r>
    </w:p>
    <w:p w:rsidR="002D289A" w:rsidRDefault="002D289A" w:rsidP="002D289A">
      <w:pPr>
        <w:pStyle w:val="3"/>
        <w:spacing w:after="0"/>
        <w:ind w:left="-5"/>
      </w:pPr>
      <w:r>
        <w:rPr>
          <w:sz w:val="32"/>
        </w:rPr>
        <w:t>Универсальные коммуникативные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D289A" w:rsidRDefault="002D289A" w:rsidP="002D289A">
      <w:pPr>
        <w:spacing w:after="0" w:line="259" w:lineRule="auto"/>
        <w:ind w:left="-5" w:right="0"/>
        <w:jc w:val="left"/>
      </w:pPr>
      <w:r>
        <w:rPr>
          <w:b/>
        </w:rPr>
        <w:t>Невербальная коммуникация: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579" w:right="14"/>
      </w:pPr>
      <w:r>
        <w:t xml:space="preserve">воспринимать музыку как специфическую форму общения людей, стремиться </w:t>
      </w:r>
    </w:p>
    <w:p w:rsidR="002D289A" w:rsidRDefault="002D289A" w:rsidP="002D289A">
      <w:pPr>
        <w:ind w:left="554" w:right="14" w:hanging="569"/>
      </w:pPr>
      <w:r>
        <w:t xml:space="preserve">понять эмоционально-образное содержание музыкального высказывания; выступать перед публикой в качестве исполнителя музыки (соло </w:t>
      </w:r>
    </w:p>
    <w:p w:rsidR="002D289A" w:rsidRDefault="002D289A" w:rsidP="002D289A">
      <w:pPr>
        <w:ind w:left="554" w:right="14" w:hanging="569"/>
      </w:pPr>
      <w:r>
        <w:t xml:space="preserve">или в коллективе); передавать в собственном исполнении музыки художественное содержание, </w:t>
      </w:r>
    </w:p>
    <w:p w:rsidR="002D289A" w:rsidRDefault="002D289A" w:rsidP="002D289A">
      <w:pPr>
        <w:ind w:left="554" w:right="14" w:hanging="569"/>
      </w:pPr>
      <w:r>
        <w:t xml:space="preserve">выражать настроение, чувства, личное отношение к исполняемому произведению; осознанно пользоваться интонационной выразительностью в обыденной речи, </w:t>
      </w:r>
    </w:p>
    <w:p w:rsidR="002D289A" w:rsidRDefault="002D289A" w:rsidP="002D289A">
      <w:pPr>
        <w:spacing w:after="159"/>
        <w:ind w:left="-5" w:right="14"/>
      </w:pPr>
      <w:r>
        <w:t xml:space="preserve">понимать культурные нормы и значение интонации в повседневном общении. </w:t>
      </w:r>
    </w:p>
    <w:p w:rsidR="002D289A" w:rsidRDefault="002D289A" w:rsidP="002D289A">
      <w:pPr>
        <w:spacing w:after="53" w:line="259" w:lineRule="auto"/>
        <w:ind w:left="-5" w:right="0"/>
        <w:jc w:val="left"/>
      </w:pPr>
      <w:r>
        <w:rPr>
          <w:b/>
        </w:rPr>
        <w:t>Вербальная коммуникация: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579" w:right="14"/>
      </w:pPr>
      <w:r>
        <w:t xml:space="preserve">воспринимать и формулировать суждения, выражать эмоции в соответствии  </w:t>
      </w:r>
    </w:p>
    <w:p w:rsidR="002D289A" w:rsidRDefault="002D289A" w:rsidP="002D289A">
      <w:pPr>
        <w:ind w:left="554" w:right="14" w:hanging="569"/>
      </w:pPr>
      <w:r>
        <w:t xml:space="preserve">с целями и условиями общения в знакомой среде; проявлять уважительное отношение к собеседнику, соблюдать правила </w:t>
      </w:r>
    </w:p>
    <w:p w:rsidR="002D289A" w:rsidRDefault="002D289A" w:rsidP="002D289A">
      <w:pPr>
        <w:spacing w:after="7" w:line="293" w:lineRule="auto"/>
        <w:ind w:left="564" w:right="1926" w:hanging="579"/>
        <w:jc w:val="left"/>
      </w:pPr>
      <w:r>
        <w:t xml:space="preserve">ведения диалога и дискуссии; признавать возможность существования разных точек зрения; корректно и аргументированно высказывать своё мнение; </w:t>
      </w:r>
    </w:p>
    <w:p w:rsidR="002D289A" w:rsidRDefault="002D289A" w:rsidP="002D289A">
      <w:pPr>
        <w:ind w:left="579" w:right="14"/>
      </w:pPr>
      <w:r>
        <w:t xml:space="preserve">строить речевое высказывание в соответствии с поставленной задачей; создавать устные и письменные тексты (описание, рассуждение, </w:t>
      </w:r>
    </w:p>
    <w:p w:rsidR="002D289A" w:rsidRDefault="002D289A" w:rsidP="002D289A">
      <w:pPr>
        <w:ind w:left="554" w:right="3846" w:hanging="569"/>
      </w:pPr>
      <w:r>
        <w:t xml:space="preserve">повествование); готовить небольшие публичные выступления; </w:t>
      </w:r>
    </w:p>
    <w:p w:rsidR="002D289A" w:rsidRDefault="002D289A" w:rsidP="002D289A">
      <w:pPr>
        <w:ind w:left="579" w:right="14"/>
      </w:pPr>
      <w:r>
        <w:t xml:space="preserve">подбирать иллюстративный материал (рисунки, фото, плакаты) к тексту </w:t>
      </w:r>
    </w:p>
    <w:p w:rsidR="002D289A" w:rsidRDefault="002D289A" w:rsidP="002D289A">
      <w:pPr>
        <w:spacing w:after="160"/>
        <w:ind w:left="-5" w:right="14"/>
      </w:pPr>
      <w:r>
        <w:t xml:space="preserve">выступления. </w:t>
      </w:r>
    </w:p>
    <w:p w:rsidR="002D289A" w:rsidRDefault="002D289A" w:rsidP="002D289A">
      <w:pPr>
        <w:spacing w:after="2" w:line="259" w:lineRule="auto"/>
        <w:ind w:left="-5" w:right="0"/>
        <w:jc w:val="left"/>
      </w:pPr>
      <w:r>
        <w:rPr>
          <w:b/>
        </w:rPr>
        <w:t>Совместная деятельность (сотрудничество):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579" w:right="14"/>
      </w:pPr>
      <w:r>
        <w:t xml:space="preserve">стремиться к объединению усилий, эмоциональной эмпатии в ситуациях </w:t>
      </w:r>
    </w:p>
    <w:p w:rsidR="002D289A" w:rsidRDefault="002D289A" w:rsidP="002D289A">
      <w:pPr>
        <w:ind w:left="-5" w:right="14"/>
      </w:pPr>
      <w:r>
        <w:t xml:space="preserve">совместного восприятия, исполнения музыки;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распределять </w:t>
      </w:r>
      <w:r>
        <w:lastRenderedPageBreak/>
        <w:t xml:space="preserve">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</w:t>
      </w:r>
    </w:p>
    <w:p w:rsidR="002D289A" w:rsidRDefault="002D289A" w:rsidP="002D289A">
      <w:pPr>
        <w:ind w:left="-5" w:right="14"/>
      </w:pPr>
      <w:r>
        <w:t xml:space="preserve">результат; </w:t>
      </w:r>
    </w:p>
    <w:p w:rsidR="002D289A" w:rsidRDefault="002D289A" w:rsidP="002D289A">
      <w:pPr>
        <w:tabs>
          <w:tab w:val="center" w:pos="1205"/>
          <w:tab w:val="center" w:pos="2891"/>
          <w:tab w:val="center" w:pos="4609"/>
          <w:tab w:val="center" w:pos="6295"/>
          <w:tab w:val="center" w:pos="7775"/>
          <w:tab w:val="center" w:pos="8654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совместные </w:t>
      </w:r>
      <w:r>
        <w:tab/>
        <w:t xml:space="preserve">проектные, </w:t>
      </w:r>
      <w:r>
        <w:tab/>
        <w:t xml:space="preserve">творческие </w:t>
      </w:r>
      <w:r>
        <w:tab/>
        <w:t xml:space="preserve">задания </w:t>
      </w:r>
      <w:r>
        <w:tab/>
        <w:t xml:space="preserve">с </w:t>
      </w:r>
      <w:r>
        <w:tab/>
        <w:t xml:space="preserve">опорой </w:t>
      </w:r>
    </w:p>
    <w:p w:rsidR="002D289A" w:rsidRDefault="002D289A" w:rsidP="002D289A">
      <w:pPr>
        <w:spacing w:after="0"/>
        <w:ind w:left="-5" w:right="14"/>
      </w:pPr>
      <w:r>
        <w:t xml:space="preserve">на предложенные образцы. </w:t>
      </w:r>
    </w:p>
    <w:p w:rsidR="002D289A" w:rsidRDefault="002D289A" w:rsidP="002D289A">
      <w:pPr>
        <w:spacing w:after="112" w:line="259" w:lineRule="auto"/>
        <w:ind w:left="569" w:right="0" w:firstLine="0"/>
        <w:jc w:val="left"/>
      </w:pPr>
      <w:r>
        <w:t xml:space="preserve"> </w:t>
      </w:r>
    </w:p>
    <w:p w:rsidR="002D289A" w:rsidRDefault="002D289A" w:rsidP="002D289A">
      <w:pPr>
        <w:pStyle w:val="3"/>
        <w:spacing w:after="0"/>
        <w:ind w:left="-5"/>
      </w:pPr>
      <w:r>
        <w:rPr>
          <w:sz w:val="32"/>
        </w:rPr>
        <w:t>Универсальные регулятивные учебные действия</w:t>
      </w:r>
      <w:r>
        <w:rPr>
          <w:b w:val="0"/>
          <w:sz w:val="32"/>
        </w:rPr>
        <w:t xml:space="preserve"> </w:t>
      </w:r>
    </w:p>
    <w:p w:rsidR="002D289A" w:rsidRDefault="002D289A" w:rsidP="002D289A">
      <w:pPr>
        <w:spacing w:after="53" w:line="259" w:lineRule="auto"/>
        <w:ind w:left="-5" w:right="0"/>
        <w:jc w:val="left"/>
      </w:pPr>
      <w:r>
        <w:rPr>
          <w:b/>
        </w:rPr>
        <w:t xml:space="preserve">Самоорганизация и самоконтроль: 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579" w:right="14"/>
      </w:pPr>
      <w:r>
        <w:t xml:space="preserve">планировать действия по решению учебной задачи для получения результата; выстраивать последовательность выбранных действий. </w:t>
      </w:r>
    </w:p>
    <w:p w:rsidR="002D289A" w:rsidRDefault="002D289A" w:rsidP="002D289A">
      <w:pPr>
        <w:ind w:left="579" w:right="14"/>
      </w:pPr>
      <w:r>
        <w:t xml:space="preserve">устанавливать причины успеха (неудач) учебной деятельности; корректировать свои учебные действия для преодоления ошибок. </w:t>
      </w:r>
    </w:p>
    <w:p w:rsidR="002D289A" w:rsidRDefault="002D289A" w:rsidP="002D289A">
      <w:pPr>
        <w:spacing w:after="0"/>
        <w:ind w:left="-15" w:right="14" w:firstLine="569"/>
      </w:pPr>
      <w: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 </w:t>
      </w:r>
    </w:p>
    <w:p w:rsidR="002D289A" w:rsidRDefault="002D289A" w:rsidP="002D289A">
      <w:pPr>
        <w:spacing w:after="53" w:line="259" w:lineRule="auto"/>
        <w:ind w:left="569" w:right="0" w:firstLine="0"/>
        <w:jc w:val="left"/>
      </w:pPr>
      <w:r>
        <w:t xml:space="preserve"> </w:t>
      </w:r>
    </w:p>
    <w:p w:rsidR="002D289A" w:rsidRDefault="002D289A" w:rsidP="002D289A">
      <w:pPr>
        <w:pStyle w:val="4"/>
        <w:spacing w:after="179"/>
        <w:ind w:left="-5"/>
      </w:pPr>
      <w:r>
        <w:t xml:space="preserve">ПРЕДМЕТНЫЕ РЕЗУЛЬТАТЫ </w:t>
      </w:r>
    </w:p>
    <w:p w:rsidR="002D289A" w:rsidRDefault="002D289A" w:rsidP="002D289A">
      <w:pPr>
        <w:ind w:left="-15" w:right="14" w:firstLine="569"/>
      </w:pPr>
      <w:r>
        <w:t xml:space="preserve">Предметные результаты характеризуют начальный этап формирования  у обучающихся основ музыкальной культуры и проявляются </w:t>
      </w:r>
    </w:p>
    <w:p w:rsidR="002D289A" w:rsidRDefault="002D289A" w:rsidP="002D289A">
      <w:pPr>
        <w:ind w:left="-5" w:right="14"/>
      </w:pPr>
      <w:r>
        <w:t xml:space="preserve">в способности к музыкальной деятельности, потребности в регулярном общении  с музыкальным искусством, позитивном ценностном отношении к музыке как важному элементу своей жизни. </w:t>
      </w:r>
    </w:p>
    <w:p w:rsidR="002D289A" w:rsidRDefault="002D289A" w:rsidP="002D289A">
      <w:pPr>
        <w:spacing w:after="47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2D289A" w:rsidRDefault="002D289A" w:rsidP="002D289A">
      <w:pPr>
        <w:spacing w:after="53" w:line="259" w:lineRule="auto"/>
        <w:ind w:left="-15" w:right="0" w:firstLine="569"/>
        <w:jc w:val="left"/>
      </w:pPr>
      <w:r>
        <w:rPr>
          <w:b/>
        </w:rPr>
        <w:t xml:space="preserve">Обучающиеся, освоившие основную образовательную программу  по музыке: </w:t>
      </w:r>
    </w:p>
    <w:p w:rsidR="002D289A" w:rsidRDefault="002D289A" w:rsidP="002D289A">
      <w:pPr>
        <w:ind w:left="579" w:right="14"/>
      </w:pPr>
      <w:r>
        <w:t xml:space="preserve">с интересом занимаются музыкой, любят петь, умеют слушать серьёзную </w:t>
      </w:r>
    </w:p>
    <w:p w:rsidR="002D289A" w:rsidRDefault="002D289A" w:rsidP="002D289A">
      <w:pPr>
        <w:spacing w:after="16"/>
        <w:ind w:left="-5" w:right="14"/>
      </w:pPr>
      <w:r>
        <w:t xml:space="preserve">музыку, знают правила поведения в театре, концертном зале; проявляют интерес  к игре на доступных музыкальных инструментах; сознательно стремятся к развитию своих музыкальных способностей;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имеют опыт восприятия, творческой и исполнительской деятельности;  с уважением относятся к достижениям отечественной музыкальной культуры; стремятся к расширению своего музыкального кругозора. </w:t>
      </w:r>
    </w:p>
    <w:p w:rsidR="002D289A" w:rsidRDefault="002D289A" w:rsidP="002D289A">
      <w:pPr>
        <w:spacing w:after="41" w:line="259" w:lineRule="auto"/>
        <w:ind w:left="569" w:right="0" w:firstLine="0"/>
        <w:jc w:val="left"/>
      </w:pPr>
      <w:r>
        <w:rPr>
          <w:b/>
        </w:rPr>
        <w:lastRenderedPageBreak/>
        <w:t xml:space="preserve"> </w:t>
      </w:r>
    </w:p>
    <w:p w:rsidR="002D289A" w:rsidRDefault="002D289A" w:rsidP="002D289A">
      <w:pPr>
        <w:ind w:left="-15" w:right="14" w:firstLine="569"/>
      </w:pPr>
      <w:r>
        <w:t xml:space="preserve">К концу изучения </w:t>
      </w:r>
      <w:r>
        <w:rPr>
          <w:b/>
        </w:rPr>
        <w:t>модуля № 1</w:t>
      </w:r>
      <w:r>
        <w:t xml:space="preserve"> «Народная музыка России» обучающийся научится: </w:t>
      </w:r>
    </w:p>
    <w:p w:rsidR="002D289A" w:rsidRDefault="002D289A" w:rsidP="002D289A">
      <w:pPr>
        <w:ind w:left="-15" w:right="14" w:firstLine="569"/>
      </w:pPr>
      <w: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определять на слух и называть знакомые народные музыкальные </w:t>
      </w:r>
    </w:p>
    <w:p w:rsidR="002D289A" w:rsidRDefault="002D289A" w:rsidP="002D289A">
      <w:pPr>
        <w:spacing w:after="12"/>
        <w:ind w:left="-5" w:right="14"/>
      </w:pPr>
      <w:r>
        <w:t xml:space="preserve">инструменты; группировать народные музыкальные инструменты по принципу звукоизвлечения: духовые, ударные, струнные; определять принадлежность музыкальных произведений и их фрагментов  </w:t>
      </w:r>
    </w:p>
    <w:p w:rsidR="002D289A" w:rsidRDefault="002D289A" w:rsidP="002D289A">
      <w:pPr>
        <w:ind w:left="554" w:right="14" w:hanging="569"/>
      </w:pPr>
      <w:r>
        <w:t>к композиторскому или народному творчеству;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манеру пения, инструментального исполнения, типы солистов и </w:t>
      </w:r>
    </w:p>
    <w:p w:rsidR="002D289A" w:rsidRDefault="002D289A" w:rsidP="002D289A">
      <w:pPr>
        <w:ind w:left="554" w:right="14" w:hanging="569"/>
      </w:pPr>
      <w:r>
        <w:t xml:space="preserve">коллективов – народных и академических; создавать ритмический аккомпанемент на ударных инструментах </w:t>
      </w:r>
    </w:p>
    <w:p w:rsidR="002D289A" w:rsidRDefault="002D289A" w:rsidP="002D289A">
      <w:pPr>
        <w:ind w:left="554" w:right="14" w:hanging="569"/>
      </w:pPr>
      <w:r>
        <w:t xml:space="preserve">при исполнении народной песни; исполнять народные произведения различных жанров с сопровождением  </w:t>
      </w:r>
    </w:p>
    <w:p w:rsidR="002D289A" w:rsidRDefault="002D289A" w:rsidP="002D289A">
      <w:pPr>
        <w:spacing w:after="4"/>
        <w:ind w:left="-5" w:right="14"/>
      </w:pPr>
      <w:r>
        <w:t xml:space="preserve">и без сопровождения; участвовать в коллективной игре (импровизации) (вокальной, инструментальной, танцевальной) на основе освоенных фольклорных жанров. </w:t>
      </w:r>
    </w:p>
    <w:p w:rsidR="002D289A" w:rsidRDefault="002D289A" w:rsidP="002D289A">
      <w:pPr>
        <w:spacing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2D289A" w:rsidRDefault="002D289A" w:rsidP="002D289A">
      <w:pPr>
        <w:ind w:left="-15" w:right="14" w:firstLine="569"/>
      </w:pPr>
      <w:r>
        <w:t xml:space="preserve">К концу изучения </w:t>
      </w:r>
      <w:r>
        <w:rPr>
          <w:b/>
        </w:rPr>
        <w:t>модуля № 2</w:t>
      </w:r>
      <w:r>
        <w:t xml:space="preserve"> «Классическая музыка» обучающийся научится: </w:t>
      </w:r>
    </w:p>
    <w:p w:rsidR="002D289A" w:rsidRDefault="002D289A" w:rsidP="002D289A">
      <w:pPr>
        <w:ind w:left="579" w:right="14"/>
      </w:pPr>
      <w:r>
        <w:t xml:space="preserve">различать на слух произведения классической музыки, называть автора  </w:t>
      </w:r>
    </w:p>
    <w:p w:rsidR="002D289A" w:rsidRDefault="002D289A" w:rsidP="002D289A">
      <w:pPr>
        <w:ind w:left="554" w:right="14" w:hanging="569"/>
      </w:pPr>
      <w:r>
        <w:t xml:space="preserve">и произведение, исполнительский состав; различать и характеризовать простейшие жанры музыки (песня, танец, марш), </w:t>
      </w:r>
    </w:p>
    <w:p w:rsidR="002D289A" w:rsidRDefault="002D289A" w:rsidP="002D289A">
      <w:pPr>
        <w:ind w:left="-5" w:right="14"/>
      </w:pPr>
      <w:r>
        <w:t xml:space="preserve">вычленять и называть типичные жанровые признаки песни, танца и марша  в сочинениях композиторов-классиков; </w:t>
      </w:r>
    </w:p>
    <w:p w:rsidR="002D289A" w:rsidRDefault="002D289A" w:rsidP="002D289A">
      <w:pPr>
        <w:ind w:left="-15" w:right="14" w:firstLine="569"/>
      </w:pPr>
      <w: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исполнять (в том числе фрагментарно, отдельными темами) сочинения </w:t>
      </w:r>
    </w:p>
    <w:p w:rsidR="002D289A" w:rsidRDefault="002D289A" w:rsidP="002D289A">
      <w:pPr>
        <w:spacing w:after="0"/>
        <w:ind w:left="554" w:right="14" w:hanging="569"/>
      </w:pPr>
      <w:r>
        <w:t xml:space="preserve">композиторов-классиков; воспринимать музыку в соответствии с её настроением, характером, </w:t>
      </w:r>
    </w:p>
    <w:p w:rsidR="002D289A" w:rsidRDefault="002D289A" w:rsidP="002D289A">
      <w:pPr>
        <w:ind w:left="-5" w:right="14"/>
      </w:pPr>
      <w:r>
        <w:t xml:space="preserve">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композитором  </w:t>
      </w:r>
    </w:p>
    <w:p w:rsidR="002D289A" w:rsidRDefault="002D289A" w:rsidP="002D289A">
      <w:pPr>
        <w:spacing w:after="19"/>
        <w:ind w:left="-5" w:right="14"/>
      </w:pPr>
      <w:r>
        <w:lastRenderedPageBreak/>
        <w:t xml:space="preserve">для создания музыкального образа; 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2D289A" w:rsidRDefault="002D289A" w:rsidP="002D289A">
      <w:pPr>
        <w:spacing w:after="49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2D289A" w:rsidRDefault="002D289A" w:rsidP="002D289A">
      <w:pPr>
        <w:ind w:left="-15" w:right="14" w:firstLine="569"/>
      </w:pPr>
      <w:r>
        <w:t xml:space="preserve">К концу изучения </w:t>
      </w:r>
      <w:r>
        <w:rPr>
          <w:b/>
        </w:rPr>
        <w:t>модуля № 3</w:t>
      </w:r>
      <w:r>
        <w:t xml:space="preserve"> «Музыка в жизни человека» обучающийся научится: </w:t>
      </w:r>
    </w:p>
    <w:p w:rsidR="002D289A" w:rsidRDefault="002D289A" w:rsidP="002D289A">
      <w:pPr>
        <w:spacing w:after="0"/>
        <w:ind w:left="579" w:right="14"/>
      </w:pPr>
      <w:r>
        <w:t xml:space="preserve">исполнять Гимн Российской Федерации, Гимн своей республики, школы, </w:t>
      </w:r>
    </w:p>
    <w:p w:rsidR="002D289A" w:rsidRDefault="002D289A" w:rsidP="002D289A">
      <w:pPr>
        <w:ind w:left="-5" w:right="14"/>
      </w:pPr>
      <w:r>
        <w:t xml:space="preserve">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 </w:t>
      </w:r>
      <w:r>
        <w:rPr>
          <w:i/>
        </w:rPr>
        <w:t xml:space="preserve"> </w:t>
      </w:r>
      <w:r>
        <w:t xml:space="preserve">воспринимать музыкальное искусство как отражение многообразия жизни, </w:t>
      </w:r>
    </w:p>
    <w:p w:rsidR="002D289A" w:rsidRDefault="002D289A" w:rsidP="002D289A">
      <w:pPr>
        <w:ind w:left="-5" w:right="14"/>
      </w:pPr>
      <w:r>
        <w:t xml:space="preserve">различать обобщённые жанровые сферы: напевность (лирика), танцевальность  и маршевость (связь с движением), декламационность, эпос (связь со словом); осознавать собственные чувства и мысли, эстетические переживания, замечать </w:t>
      </w:r>
    </w:p>
    <w:p w:rsidR="002D289A" w:rsidRDefault="002D289A" w:rsidP="002D289A">
      <w:pPr>
        <w:ind w:left="-5" w:right="14"/>
      </w:pPr>
      <w:r>
        <w:t xml:space="preserve">прекрасное в окружающем мире и в человеке, стремиться к развитию  и удовлетворению эстетических потребностей </w:t>
      </w:r>
    </w:p>
    <w:p w:rsidR="002D289A" w:rsidRDefault="002D289A" w:rsidP="002D289A">
      <w:pPr>
        <w:spacing w:after="49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2D289A" w:rsidRDefault="002D289A" w:rsidP="002D289A">
      <w:pPr>
        <w:ind w:left="-15" w:right="14" w:firstLine="569"/>
      </w:pPr>
      <w:r>
        <w:t xml:space="preserve">К концу изучения </w:t>
      </w:r>
      <w:r>
        <w:rPr>
          <w:b/>
        </w:rPr>
        <w:t>модуля № 4</w:t>
      </w:r>
      <w:r>
        <w:t xml:space="preserve"> «Музыка народов мира» обучающийся научится: </w:t>
      </w:r>
    </w:p>
    <w:p w:rsidR="002D289A" w:rsidRDefault="002D289A" w:rsidP="002D289A">
      <w:pPr>
        <w:ind w:left="579" w:right="14"/>
      </w:pPr>
      <w:r>
        <w:t xml:space="preserve">различать на слух и исполнять произведения народной и композиторской </w:t>
      </w:r>
    </w:p>
    <w:p w:rsidR="002D289A" w:rsidRDefault="002D289A" w:rsidP="002D289A">
      <w:pPr>
        <w:ind w:left="554" w:right="14" w:hanging="569"/>
      </w:pPr>
      <w:r>
        <w:t xml:space="preserve">музыки других стран; определять на слух принадлежность народных музыкальных инструментов  </w:t>
      </w:r>
    </w:p>
    <w:p w:rsidR="002D289A" w:rsidRDefault="002D289A" w:rsidP="002D289A">
      <w:pPr>
        <w:ind w:left="554" w:right="14" w:hanging="569"/>
      </w:pPr>
      <w:r>
        <w:t xml:space="preserve">к группам духовых, струнных, ударно-шумовых инструментов; различать на слух и называть фольклорные элементы музыки разных народов </w:t>
      </w:r>
    </w:p>
    <w:p w:rsidR="002D289A" w:rsidRDefault="002D289A" w:rsidP="002D289A">
      <w:pPr>
        <w:ind w:left="-5" w:right="14"/>
      </w:pPr>
      <w:r>
        <w:t xml:space="preserve">мира в сочинениях профессиональных композиторов (из числа изученных культурно-национальных традиций и жанров); различать и характеризовать фольклорные жанры музыки (песенные, </w:t>
      </w:r>
    </w:p>
    <w:p w:rsidR="002D289A" w:rsidRDefault="002D289A" w:rsidP="002D289A">
      <w:pPr>
        <w:ind w:left="-5" w:right="14"/>
      </w:pPr>
      <w:r>
        <w:t xml:space="preserve">танцевальные), вычленять и называть типичные жанровые признаки. </w:t>
      </w:r>
    </w:p>
    <w:p w:rsidR="002D289A" w:rsidRDefault="002D289A" w:rsidP="002D289A">
      <w:pPr>
        <w:ind w:left="579" w:right="14"/>
      </w:pPr>
      <w:r>
        <w:t xml:space="preserve">К концу изучения </w:t>
      </w:r>
      <w:r>
        <w:rPr>
          <w:b/>
        </w:rPr>
        <w:t>модуля № 5</w:t>
      </w:r>
      <w:r>
        <w:t xml:space="preserve"> «Духовная музыка» обучающийся научится: определять характер, настроение музыкальных произведений духовной </w:t>
      </w:r>
    </w:p>
    <w:p w:rsidR="002D289A" w:rsidRDefault="002D289A" w:rsidP="002D289A">
      <w:pPr>
        <w:spacing w:after="7" w:line="293" w:lineRule="auto"/>
        <w:ind w:left="564" w:right="1897" w:hanging="579"/>
        <w:jc w:val="left"/>
      </w:pPr>
      <w:r>
        <w:t xml:space="preserve">музыки, характеризовать её жизненное предназначение; исполнять доступные образцы духовной музыки;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2D289A" w:rsidRDefault="002D289A" w:rsidP="002D289A">
      <w:pPr>
        <w:spacing w:after="56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2D289A" w:rsidRDefault="002D289A" w:rsidP="002D289A">
      <w:pPr>
        <w:ind w:left="-15" w:right="14" w:firstLine="569"/>
      </w:pPr>
      <w:r>
        <w:lastRenderedPageBreak/>
        <w:t xml:space="preserve">К концу изучения </w:t>
      </w:r>
      <w:r>
        <w:rPr>
          <w:b/>
        </w:rPr>
        <w:t>модуля № 6</w:t>
      </w:r>
      <w:r>
        <w:t xml:space="preserve"> «Музыка театра и кино» обучающийся научится: </w:t>
      </w:r>
    </w:p>
    <w:p w:rsidR="002D289A" w:rsidRDefault="002D289A" w:rsidP="002D289A">
      <w:pPr>
        <w:ind w:left="579" w:right="14"/>
      </w:pPr>
      <w:r>
        <w:t xml:space="preserve">определять и называть особенности музыкально-сценических жанров (опера, </w:t>
      </w:r>
    </w:p>
    <w:p w:rsidR="002D289A" w:rsidRDefault="002D289A" w:rsidP="002D289A">
      <w:pPr>
        <w:ind w:left="-5" w:right="14"/>
      </w:pPr>
      <w:r>
        <w:t xml:space="preserve">балет, оперетта, мюзикл); различать отдельные номера музыкального спектакля (ария, хор, увертюра и так далее), узнавать на слух и называть освоенные музыкальные произведения </w:t>
      </w:r>
    </w:p>
    <w:p w:rsidR="002D289A" w:rsidRDefault="002D289A" w:rsidP="002D289A">
      <w:pPr>
        <w:ind w:left="554" w:right="14" w:hanging="569"/>
      </w:pPr>
      <w:r>
        <w:t xml:space="preserve">(фрагменты) и их авторов; различать виды музыкальных коллективов (ансамблей, оркестров, хоров), </w:t>
      </w:r>
    </w:p>
    <w:p w:rsidR="002D289A" w:rsidRDefault="002D289A" w:rsidP="002D289A">
      <w:pPr>
        <w:ind w:left="-5" w:right="14"/>
      </w:pPr>
      <w:r>
        <w:t xml:space="preserve">тембры человеческих голосов и музыкальных инструментов, определять их  на слух;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отличать черты профессий, связанных с созданием музыкального спектакля,  </w:t>
      </w:r>
    </w:p>
    <w:p w:rsidR="002D289A" w:rsidRDefault="002D289A" w:rsidP="002D289A">
      <w:pPr>
        <w:ind w:left="-5" w:right="14"/>
      </w:pPr>
      <w:r>
        <w:t xml:space="preserve">и их роли в творческом процессе: композитор, музыкант, дирижёр, сценарист, режиссёр, хореограф, певец, художник и другие. </w:t>
      </w:r>
    </w:p>
    <w:p w:rsidR="002D289A" w:rsidRDefault="002D289A" w:rsidP="002D289A">
      <w:pPr>
        <w:spacing w:after="57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2D289A" w:rsidRDefault="002D289A" w:rsidP="002D289A">
      <w:pPr>
        <w:ind w:left="-15" w:right="14" w:firstLine="569"/>
      </w:pPr>
      <w:r>
        <w:t xml:space="preserve">К концу изучения </w:t>
      </w:r>
      <w:r>
        <w:rPr>
          <w:b/>
        </w:rPr>
        <w:t>модуля № 7</w:t>
      </w:r>
      <w:r>
        <w:t xml:space="preserve"> «Современная музыкальная культура» обучающийся научится: </w:t>
      </w:r>
    </w:p>
    <w:p w:rsidR="002D289A" w:rsidRDefault="002D289A" w:rsidP="002D289A">
      <w:pPr>
        <w:ind w:left="579" w:right="14"/>
      </w:pPr>
      <w:r>
        <w:t xml:space="preserve">различать разнообразные виды и жанры, современной музыкальной культуры, </w:t>
      </w:r>
    </w:p>
    <w:p w:rsidR="002D289A" w:rsidRDefault="002D289A" w:rsidP="002D289A">
      <w:pPr>
        <w:ind w:left="-5" w:right="14"/>
      </w:pPr>
      <w:r>
        <w:t xml:space="preserve">стремиться к расширению музыкального кругозора;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 анализировать, называть музыкально-выразительные средства, определяющие </w:t>
      </w:r>
    </w:p>
    <w:p w:rsidR="002D289A" w:rsidRDefault="002D289A" w:rsidP="002D289A">
      <w:pPr>
        <w:ind w:left="-5" w:right="14"/>
      </w:pPr>
      <w:r>
        <w:t xml:space="preserve">основной характер, настроение музыки, сознательно пользоваться музыкальновыразительными средствами при исполнении; исполнять современные музыкальные произведения, соблюдая певческую </w:t>
      </w:r>
    </w:p>
    <w:p w:rsidR="002D289A" w:rsidRDefault="002D289A" w:rsidP="002D289A">
      <w:pPr>
        <w:spacing w:after="0"/>
        <w:ind w:left="-5" w:right="14"/>
      </w:pPr>
      <w:r>
        <w:t xml:space="preserve">культуру звука. </w:t>
      </w:r>
    </w:p>
    <w:p w:rsidR="002D289A" w:rsidRDefault="002D289A" w:rsidP="002D289A">
      <w:pPr>
        <w:spacing w:after="56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2D289A" w:rsidRDefault="002D289A" w:rsidP="002D289A">
      <w:pPr>
        <w:spacing w:after="0"/>
        <w:ind w:left="-15" w:right="14" w:firstLine="569"/>
      </w:pPr>
      <w:r>
        <w:t xml:space="preserve">К концу изучения </w:t>
      </w:r>
      <w:r>
        <w:rPr>
          <w:b/>
        </w:rPr>
        <w:t>модуля № 8</w:t>
      </w:r>
      <w:r>
        <w:t xml:space="preserve"> «Музыкальная грамота»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2D289A" w:rsidRDefault="002D289A" w:rsidP="002D289A">
      <w:pPr>
        <w:ind w:left="579" w:right="14"/>
      </w:pPr>
      <w:r>
        <w:t xml:space="preserve">классифицировать звуки: шумовые и музыкальные, длинные, короткие, тихие, </w:t>
      </w:r>
    </w:p>
    <w:p w:rsidR="002D289A" w:rsidRDefault="002D289A" w:rsidP="002D289A">
      <w:pPr>
        <w:ind w:left="-5" w:right="14"/>
      </w:pPr>
      <w:r>
        <w:t xml:space="preserve">громкие, низкие, высокие; 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 различать изобразительные и выразительные интонации, находить признаки </w:t>
      </w:r>
    </w:p>
    <w:p w:rsidR="002D289A" w:rsidRDefault="002D289A" w:rsidP="002D289A">
      <w:pPr>
        <w:spacing w:after="7" w:line="293" w:lineRule="auto"/>
        <w:ind w:left="564" w:right="792" w:hanging="579"/>
        <w:jc w:val="left"/>
      </w:pPr>
      <w:r>
        <w:t xml:space="preserve">сходства и различия музыкальных и речевых интонаций; 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– двухчастную, трёхчастную и трёхчастную </w:t>
      </w:r>
      <w:r>
        <w:lastRenderedPageBreak/>
        <w:t xml:space="preserve">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 </w:t>
      </w: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7" w:line="293" w:lineRule="auto"/>
        <w:ind w:left="564" w:right="792" w:hanging="579"/>
        <w:jc w:val="left"/>
      </w:pPr>
    </w:p>
    <w:p w:rsidR="002D289A" w:rsidRDefault="002D289A" w:rsidP="002D289A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2D289A" w:rsidRDefault="002D289A" w:rsidP="002D289A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2D289A" w:rsidRDefault="002D289A" w:rsidP="002D289A">
      <w:pPr>
        <w:sectPr w:rsidR="002D28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1130" w:right="846" w:bottom="1142" w:left="1131" w:header="720" w:footer="720" w:gutter="0"/>
          <w:cols w:space="720"/>
          <w:titlePg/>
        </w:sectPr>
      </w:pPr>
    </w:p>
    <w:p w:rsidR="002D289A" w:rsidRDefault="002D289A" w:rsidP="002D289A">
      <w:pPr>
        <w:pStyle w:val="4"/>
        <w:spacing w:after="88"/>
        <w:ind w:left="-5"/>
      </w:pPr>
      <w:r>
        <w:lastRenderedPageBreak/>
        <w:t xml:space="preserve">ТЕМАТИЧЕСКОЕ ПЛАНИРОВАНИЕ </w:t>
      </w:r>
    </w:p>
    <w:p w:rsidR="004C52C6" w:rsidRDefault="004C52C6" w:rsidP="004C52C6">
      <w:pPr>
        <w:pStyle w:val="4"/>
        <w:spacing w:after="0"/>
        <w:ind w:left="-5"/>
      </w:pPr>
      <w:r>
        <w:t xml:space="preserve">3 КЛАСС </w:t>
      </w: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68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1059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2C6" w:rsidRDefault="004C52C6" w:rsidP="008D3131">
            <w:pPr>
              <w:spacing w:after="41" w:line="259" w:lineRule="auto"/>
              <w:ind w:left="173" w:right="0" w:firstLine="0"/>
              <w:jc w:val="left"/>
            </w:pPr>
            <w:r>
              <w:t xml:space="preserve">№ </w:t>
            </w:r>
          </w:p>
          <w:p w:rsidR="004C52C6" w:rsidRDefault="004C52C6" w:rsidP="008D3131">
            <w:pPr>
              <w:spacing w:after="0" w:line="259" w:lineRule="auto"/>
              <w:ind w:left="0" w:right="38" w:firstLine="0"/>
              <w:jc w:val="center"/>
            </w:pPr>
            <w:r>
              <w:t xml:space="preserve">п/п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17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2C6" w:rsidRDefault="004C52C6" w:rsidP="008D3131">
            <w:pPr>
              <w:spacing w:after="0" w:line="259" w:lineRule="auto"/>
              <w:ind w:left="0" w:right="44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4C52C6" w:rsidTr="008D3131">
        <w:trPr>
          <w:trHeight w:val="353"/>
        </w:trPr>
        <w:tc>
          <w:tcPr>
            <w:tcW w:w="55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ИНВАРИАНТНАЯ  ЧАСТЬ </w:t>
            </w:r>
          </w:p>
        </w:tc>
        <w:tc>
          <w:tcPr>
            <w:tcW w:w="927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52C6" w:rsidTr="008D3131">
        <w:trPr>
          <w:trHeight w:val="360"/>
        </w:trPr>
        <w:tc>
          <w:tcPr>
            <w:tcW w:w="55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1 «Народная музыка России» </w:t>
            </w:r>
            <w:r>
              <w:t xml:space="preserve"> </w:t>
            </w:r>
          </w:p>
        </w:tc>
        <w:tc>
          <w:tcPr>
            <w:tcW w:w="927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52C6" w:rsidTr="008D3131">
        <w:trPr>
          <w:trHeight w:val="314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1.1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Край, в котором ты живёшь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>Музыкальные традиции малой Родины. Песни, обряды, музыкальные инструменты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514" w:firstLine="0"/>
              <w:jc w:val="left"/>
            </w:pPr>
            <w:r>
              <w:t>Разучивание, исполнение образцов традиционного фольклора своей местности, песен, посвящённых своей малой родине,  песен композиторов-земляков; диалог  с учителем о музыкальных традициях своего родного края; вариативно: просмотр видеофильма о культуре родного края; посещение краеведческого музея, концерта этнографического спектакля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52C6" w:rsidTr="008D3131">
        <w:trPr>
          <w:trHeight w:val="4178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Русский фольклор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7" w:line="255" w:lineRule="auto"/>
              <w:ind w:left="0" w:right="0" w:firstLine="0"/>
            </w:pPr>
            <w:r>
              <w:t xml:space="preserve">Русские народные песни (трудовые, хороводные). </w:t>
            </w:r>
          </w:p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>Детский фольклор (игровые, заклички, потешки, считалки, прибаутки)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95" w:lineRule="auto"/>
              <w:ind w:left="7" w:right="0" w:firstLine="0"/>
            </w:pPr>
            <w:r>
              <w:t xml:space="preserve">Разучивание, исполнение русских народных песен разных жанров; </w:t>
            </w:r>
          </w:p>
          <w:p w:rsidR="004C52C6" w:rsidRDefault="004C52C6" w:rsidP="008D3131">
            <w:pPr>
              <w:spacing w:after="54" w:line="256" w:lineRule="auto"/>
              <w:ind w:left="7" w:right="0" w:firstLine="0"/>
            </w:pPr>
            <w:r>
              <w:t>участие в коллективной традиционной музыкальной игре;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C52C6" w:rsidRDefault="004C52C6" w:rsidP="008D3131">
            <w:pPr>
              <w:spacing w:after="49" w:line="259" w:lineRule="auto"/>
              <w:ind w:left="7" w:right="0" w:firstLine="0"/>
              <w:jc w:val="left"/>
            </w:pPr>
            <w:r>
              <w:t xml:space="preserve">сочинение мелодий, вокальная импровизация  </w:t>
            </w:r>
          </w:p>
          <w:p w:rsidR="004C52C6" w:rsidRDefault="004C52C6" w:rsidP="008D3131">
            <w:pPr>
              <w:spacing w:after="0" w:line="299" w:lineRule="auto"/>
              <w:ind w:left="7" w:right="27" w:firstLine="0"/>
              <w:jc w:val="left"/>
            </w:pPr>
            <w:r>
              <w:t xml:space="preserve">на основе текстов игрового детского  фольклора; </w:t>
            </w:r>
          </w:p>
          <w:p w:rsidR="004C52C6" w:rsidRDefault="004C52C6" w:rsidP="008D3131">
            <w:pPr>
              <w:spacing w:after="0" w:line="259" w:lineRule="auto"/>
              <w:ind w:left="7" w:right="338" w:firstLine="0"/>
              <w:jc w:val="left"/>
            </w:pPr>
            <w:r>
      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 песням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74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627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1.3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Русские народные музыкальные инструменты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5" w:lineRule="auto"/>
              <w:ind w:left="0" w:right="0" w:firstLine="0"/>
              <w:jc w:val="left"/>
            </w:pPr>
            <w:r>
              <w:t xml:space="preserve">Народные музыкальные инструменты </w:t>
            </w:r>
          </w:p>
          <w:p w:rsidR="004C52C6" w:rsidRDefault="004C52C6" w:rsidP="008D3131">
            <w:pPr>
              <w:spacing w:after="0" w:line="258" w:lineRule="auto"/>
              <w:ind w:left="0" w:right="0" w:firstLine="0"/>
              <w:jc w:val="left"/>
            </w:pPr>
            <w:r>
              <w:t xml:space="preserve">(балалайка, рожок, свирель, гусли, гармонь, ложки). </w:t>
            </w:r>
          </w:p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>Инструментальные наигрыши. Плясовые мелодии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7" w:lineRule="auto"/>
              <w:ind w:left="7" w:right="0" w:firstLine="0"/>
              <w:jc w:val="left"/>
            </w:pPr>
            <w:r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C52C6" w:rsidRDefault="004C52C6" w:rsidP="008D3131">
            <w:pPr>
              <w:spacing w:after="0" w:line="294" w:lineRule="auto"/>
              <w:ind w:left="7" w:right="0" w:firstLine="0"/>
              <w:jc w:val="left"/>
            </w:pPr>
            <w:r>
              <w:t xml:space="preserve">классификация на группы духовых, ударных, струнных; </w:t>
            </w:r>
          </w:p>
          <w:p w:rsidR="004C52C6" w:rsidRDefault="004C52C6" w:rsidP="008D3131">
            <w:pPr>
              <w:spacing w:after="0" w:line="301" w:lineRule="auto"/>
              <w:ind w:left="7" w:right="0" w:firstLine="0"/>
              <w:jc w:val="left"/>
            </w:pPr>
            <w:r>
              <w:t xml:space="preserve">музыкальная викторина на знание тембров народных инструментов; </w:t>
            </w:r>
          </w:p>
          <w:p w:rsidR="004C52C6" w:rsidRDefault="004C52C6" w:rsidP="008D3131">
            <w:pPr>
              <w:spacing w:after="0" w:line="259" w:lineRule="auto"/>
              <w:ind w:left="7" w:right="171" w:firstLine="0"/>
              <w:jc w:val="left"/>
            </w:pPr>
            <w:r>
              <w:t xml:space="preserve">двигательная игра – импровизация-подражание игре на музыкальных инструментах; 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4C52C6" w:rsidTr="008D3131">
        <w:trPr>
          <w:trHeight w:val="314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1.4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Жанры музыкального фольклора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>Фольклорные жанры, общие для всех народов: лирические, трудовые, колыбельные песни, танцы и пляски. Традиционные музыкальные инструменты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75" w:lineRule="auto"/>
              <w:ind w:left="7" w:right="330" w:firstLine="0"/>
            </w:pPr>
            <w:r>
              <w:t xml:space="preserve">Различение на слух контрастных по характеру фольклорных жанров: колыбельная, трудовая, лирическая, плясовая;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 (духовые, ударные, струнные); разучивание,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82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3487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7" w:line="255" w:lineRule="auto"/>
              <w:ind w:left="7" w:right="161" w:firstLine="0"/>
            </w:pPr>
            <w:r>
              <w:t>исполнение песен разных жанров, относящихся к фольклору разных народов Российской Федерации;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C52C6" w:rsidRDefault="004C52C6" w:rsidP="008D3131">
            <w:pPr>
              <w:spacing w:after="0" w:line="259" w:lineRule="auto"/>
              <w:ind w:left="7" w:right="382" w:firstLine="0"/>
              <w:jc w:val="left"/>
            </w:pPr>
            <w:r>
              <w:t xml:space="preserve">импровизации, сочинение к ним ритмических аккомпанементов (звучащими жестами,  на ударных инструментах); вариативно: исполнение на клавишных или духовых инструментах (свирель) мелодий народных песен, прослеживание мелодии по нотной записи </w:t>
            </w:r>
          </w:p>
        </w:tc>
      </w:tr>
      <w:tr w:rsidR="004C52C6" w:rsidTr="008D3131">
        <w:trPr>
          <w:trHeight w:val="5929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1.5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Фольклор народов России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6" w:lineRule="auto"/>
              <w:ind w:left="0" w:right="0" w:firstLine="0"/>
              <w:jc w:val="left"/>
            </w:pPr>
            <w:r>
              <w:t xml:space="preserve">Музыкальные традиции, особенности народной музыки республик Российской Федерации (по выбору учителя может быть </w:t>
            </w:r>
          </w:p>
          <w:p w:rsidR="004C52C6" w:rsidRDefault="004C52C6" w:rsidP="008D3131">
            <w:pPr>
              <w:spacing w:after="52" w:line="259" w:lineRule="auto"/>
              <w:ind w:left="0" w:right="0" w:firstLine="0"/>
              <w:jc w:val="left"/>
            </w:pPr>
            <w:r>
              <w:t xml:space="preserve">представлена культура </w:t>
            </w:r>
          </w:p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2–3 регионов </w:t>
            </w:r>
          </w:p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Российской Федерации. Особое внимание следует уделить как наиболее распространённым чертам, так и уникальным самобытным явлениям, например: тувинское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75" w:lineRule="auto"/>
              <w:ind w:left="7" w:right="0" w:firstLine="0"/>
              <w:jc w:val="left"/>
            </w:pPr>
            <w:r>
              <w:t xml:space="preserve">Знакомство с особенностями музыкального фольклора различных народностей Российской Федерации; </w:t>
            </w:r>
          </w:p>
          <w:p w:rsidR="004C52C6" w:rsidRDefault="004C52C6" w:rsidP="008D3131">
            <w:pPr>
              <w:spacing w:after="0" w:line="296" w:lineRule="auto"/>
              <w:ind w:left="7" w:right="0" w:firstLine="0"/>
              <w:jc w:val="left"/>
            </w:pPr>
            <w:r>
              <w:t xml:space="preserve">определение характерных черт, характеристика типичных элементов музыкального языка  </w:t>
            </w:r>
          </w:p>
          <w:p w:rsidR="004C52C6" w:rsidRDefault="004C52C6" w:rsidP="008D3131">
            <w:pPr>
              <w:spacing w:after="0" w:line="270" w:lineRule="auto"/>
              <w:ind w:left="7" w:right="710" w:firstLine="0"/>
              <w:jc w:val="left"/>
            </w:pPr>
            <w:r>
              <w:t xml:space="preserve">(ритм, лад, интонации); разучивание песен, танцев, импровизация ритмических аккомпанементов на ударных инструментах;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 школьные фестивали, посвящённые музыкальному творчеству народов России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18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3487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112" w:firstLine="0"/>
              <w:jc w:val="left"/>
            </w:pPr>
            <w:r>
              <w:t>горловое пение, кавказская лезгинка, якутский варган, пентатонные лады  в музыке республик Поволжья, Сибири). Жанры, интонации, музыкальные инструменты, музыканты-исполнители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52C6" w:rsidTr="008D3131">
        <w:trPr>
          <w:trHeight w:val="5929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1.6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Фольклор в творчестве профессиональных музыкантов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90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258" w:firstLine="0"/>
              <w:jc w:val="left"/>
            </w:pPr>
            <w:r>
              <w:t>Собиратели фольклора. Народные мелодии  в обработке композиторов. Народные жанры, интонации как основа для композиторского творчества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198" w:firstLine="0"/>
              <w:jc w:val="left"/>
            </w:pPr>
            <w:r>
              <w:t xml:space="preserve">Диалог с учителем о значении фольклористики; 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чтение учебных, популярных текстов  о собирателях фольклора; слушание музыки, созданной композиторами  на основе народных жанров и интонаций; определение приёмов обработки, развития народных мелодий; разучивание, исполнение народных песен  в композиторской обработке; сравнение звучания одних и тех же мелодий в народном  и композиторском варианте; обсуждение аргументированных оценочных суждений  на основе сравнения; вариативно: аналогии 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161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1059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723" w:firstLine="0"/>
            </w:pPr>
            <w:r>
              <w:t>художников, модельеров, дизайнеров, работающих в соответствующих техниках росписи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52C6" w:rsidTr="008D3131">
        <w:trPr>
          <w:trHeight w:val="353"/>
        </w:trPr>
        <w:tc>
          <w:tcPr>
            <w:tcW w:w="38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52" w:right="0" w:firstLine="0"/>
              <w:jc w:val="center"/>
            </w:pPr>
            <w:r>
              <w:t xml:space="preserve">6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4C52C6" w:rsidTr="008D3131">
        <w:trPr>
          <w:trHeight w:val="361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2 «Классическая музыка» </w:t>
            </w:r>
          </w:p>
        </w:tc>
      </w:tr>
      <w:tr w:rsidR="004C52C6" w:rsidTr="008D3131">
        <w:trPr>
          <w:trHeight w:val="453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1035" w:firstLine="0"/>
            </w:pPr>
            <w:r>
              <w:t>Композитор – исполнитель – слушатель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" w:line="259" w:lineRule="auto"/>
              <w:ind w:left="0" w:right="0" w:firstLine="0"/>
              <w:jc w:val="left"/>
            </w:pPr>
            <w:r>
              <w:t xml:space="preserve">Композитор. </w:t>
            </w:r>
          </w:p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Исполнитель. Особенности их деятельности, творчества. Умение слушать музыку. Концерт, концертный зал. Правила поведения в концертном зале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4" w:line="285" w:lineRule="auto"/>
              <w:ind w:left="7" w:right="144" w:firstLine="0"/>
              <w:jc w:val="left"/>
            </w:pPr>
            <w:r>
              <w:t xml:space="preserve">Просмотр видеозаписи концерта; слушание музыки, рассматривание иллюстраций; диалог с учителем по теме занятия; «Я – исполнитель» (игра – имитация исполнительских движений); игра  «Я – композитор» (сочинение небольших попевок, мелодических фраз); освоение правил поведения на концерте; вариативно: 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 </w:t>
            </w:r>
          </w:p>
        </w:tc>
      </w:tr>
      <w:tr w:rsidR="004C52C6" w:rsidTr="008D3131">
        <w:trPr>
          <w:trHeight w:val="314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Композиторы – детям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48" w:line="259" w:lineRule="auto"/>
              <w:ind w:left="0" w:right="0" w:firstLine="0"/>
              <w:jc w:val="left"/>
            </w:pPr>
            <w:r>
              <w:t xml:space="preserve">Детская музыка </w:t>
            </w:r>
          </w:p>
          <w:p w:rsidR="004C52C6" w:rsidRDefault="004C52C6" w:rsidP="008D3131">
            <w:pPr>
              <w:spacing w:after="56" w:line="259" w:lineRule="auto"/>
              <w:ind w:left="0" w:right="0" w:firstLine="0"/>
              <w:jc w:val="left"/>
            </w:pPr>
            <w:r>
              <w:t xml:space="preserve">П.И. Чайковского, </w:t>
            </w:r>
          </w:p>
          <w:p w:rsidR="004C52C6" w:rsidRDefault="004C52C6" w:rsidP="008D3131">
            <w:pPr>
              <w:spacing w:after="0" w:line="259" w:lineRule="auto"/>
              <w:ind w:left="0" w:right="80" w:firstLine="0"/>
              <w:jc w:val="left"/>
            </w:pPr>
            <w:r>
              <w:t xml:space="preserve">С.С. Прокофьева, Д.Б. Кабалевского  и других композиторов. Понятие жанра. Песня, танец, марш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88" w:lineRule="auto"/>
              <w:ind w:left="7" w:right="72" w:firstLine="0"/>
              <w:jc w:val="left"/>
            </w:pPr>
            <w:r>
              <w:t xml:space="preserve"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</w:t>
            </w:r>
          </w:p>
          <w:p w:rsidR="004C52C6" w:rsidRDefault="004C52C6" w:rsidP="008D3131">
            <w:pPr>
              <w:spacing w:after="0" w:line="259" w:lineRule="auto"/>
              <w:ind w:left="7" w:right="170" w:firstLine="0"/>
            </w:pPr>
            <w:r>
              <w:t xml:space="preserve">вариативно: вокализация, исполнение мелодий инструментальных пьес со словами; разучивание, исполнение песен; сочинение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238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1405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ритмических аккомпанементов (с помощью звучащих жестов или ударных и шумовых инструментов) к пьесам маршевого и танцевального характера </w:t>
            </w:r>
          </w:p>
        </w:tc>
      </w:tr>
      <w:tr w:rsidR="004C52C6" w:rsidTr="008D3131">
        <w:trPr>
          <w:trHeight w:val="6268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2.3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Музыкальные инструменты. Фортепиано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130" w:right="0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6" w:line="256" w:lineRule="auto"/>
              <w:ind w:left="0" w:right="0" w:firstLine="0"/>
              <w:jc w:val="left"/>
            </w:pPr>
            <w:r>
              <w:t xml:space="preserve">Рояль и пианино. История изобретения фортепиано, «секрет» названия инструмента (форте + пиано). </w:t>
            </w:r>
          </w:p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>«Предки» и «наследники» фортепиано (клавесин, синтезатор)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9" w:line="281" w:lineRule="auto"/>
              <w:ind w:left="7" w:right="133" w:firstLine="0"/>
              <w:jc w:val="left"/>
            </w:pPr>
            <w:r>
              <w:t>Знакомство с многообразием красок фортепиано; слушание фортепианных пьес  в исполнении известных пианистов;  «Я – пианист» – игра-имитация исполнительских движений во время звучания музыки;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C52C6" w:rsidRDefault="004C52C6" w:rsidP="008D3131">
            <w:pPr>
              <w:spacing w:after="0" w:line="259" w:lineRule="auto"/>
              <w:ind w:left="7" w:right="71" w:firstLine="0"/>
              <w:jc w:val="left"/>
            </w:pPr>
            <w:r>
              <w:t xml:space="preserve">слушание детских пьес на фортепиано  в исполнении учителя; демонстрация возможностей инструмента (исполнение 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 инструмента» – исследовательская работа, предполагающая подсчёт параметров (высота, ширина, количество клавиш, педалей) </w:t>
            </w:r>
          </w:p>
        </w:tc>
      </w:tr>
      <w:tr w:rsidR="004C52C6" w:rsidTr="008D3131">
        <w:trPr>
          <w:trHeight w:val="175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2.4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Вокальная музыка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130" w:right="0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Человеческий голос – самый совершенный инструмент. Бережное отношение к своему голосу. Известные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166" w:firstLine="0"/>
            </w:pPr>
            <w:r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37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3840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23" w:firstLine="0"/>
              <w:jc w:val="left"/>
            </w:pPr>
            <w:r>
              <w:t>певцы. Жанры вокальной музыки: песни, вокализы, романсы, арии из опер. Кантата., песня, романс, вокализ, кант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279" w:firstLine="0"/>
              <w:jc w:val="left"/>
            </w:pPr>
            <w:r>
              <w:t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4C52C6" w:rsidTr="008D3131">
        <w:trPr>
          <w:trHeight w:val="3134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2.5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Инструментальная музыка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8" w:lineRule="auto"/>
              <w:ind w:left="0" w:right="0" w:firstLine="0"/>
              <w:jc w:val="left"/>
            </w:pPr>
            <w:r>
              <w:t xml:space="preserve">Жанры камерной инструментальной музыки: этюд, пьеса. </w:t>
            </w:r>
          </w:p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>Альбом. Цикл. Сюита. Соната. Квартет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70" w:lineRule="auto"/>
              <w:ind w:left="7" w:right="134" w:firstLine="0"/>
              <w:jc w:val="left"/>
            </w:pPr>
            <w:r>
      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музыкальная викторина; вариативно: посещение концерта </w:t>
            </w:r>
          </w:p>
          <w:p w:rsidR="004C52C6" w:rsidRDefault="004C52C6" w:rsidP="008D3131">
            <w:pPr>
              <w:spacing w:after="48" w:line="259" w:lineRule="auto"/>
              <w:ind w:left="7" w:right="0" w:firstLine="0"/>
            </w:pPr>
            <w:r>
              <w:t xml:space="preserve">инструментальной музыки; составление словаря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lastRenderedPageBreak/>
              <w:t xml:space="preserve">музыкальных жанров </w:t>
            </w:r>
          </w:p>
        </w:tc>
      </w:tr>
      <w:tr w:rsidR="004C52C6" w:rsidTr="008D3131">
        <w:trPr>
          <w:trHeight w:val="2449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2.6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Русские композиторыклассики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>Творчество выдающихся отечественных композиторов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83" w:lineRule="auto"/>
              <w:ind w:left="7" w:right="864" w:firstLine="0"/>
              <w:jc w:val="left"/>
            </w:pPr>
            <w:r>
              <w:t xml:space="preserve">Знакомство с творчеством выдающихся композиторов, отдельными фактами из их биографии; слушание музыки; </w:t>
            </w:r>
          </w:p>
          <w:p w:rsidR="004C52C6" w:rsidRDefault="004C52C6" w:rsidP="008D3131">
            <w:pPr>
              <w:spacing w:after="0" w:line="295" w:lineRule="auto"/>
              <w:ind w:left="7" w:right="0" w:firstLine="0"/>
            </w:pPr>
            <w:r>
              <w:t xml:space="preserve">фрагменты вокальных, инструментальных, симфонических сочинений;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круг характерных образов (картины природы,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37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4186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86" w:lineRule="auto"/>
              <w:ind w:left="7" w:right="745" w:firstLine="0"/>
              <w:jc w:val="left"/>
            </w:pPr>
            <w:r>
              <w:t xml:space="preserve">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</w:t>
            </w:r>
          </w:p>
          <w:p w:rsidR="004C52C6" w:rsidRDefault="004C52C6" w:rsidP="008D3131">
            <w:pPr>
              <w:spacing w:after="0" w:line="286" w:lineRule="auto"/>
              <w:ind w:left="7" w:right="179" w:firstLine="0"/>
            </w:pPr>
            <w:r>
              <w:t xml:space="preserve">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</w:pPr>
            <w:r>
              <w:t xml:space="preserve">вариативно: посещение концерта; просмотр биографического фильма </w:t>
            </w:r>
          </w:p>
        </w:tc>
      </w:tr>
      <w:tr w:rsidR="004C52C6" w:rsidTr="008D3131">
        <w:trPr>
          <w:trHeight w:val="5230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2.7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Европейские композиторы-классики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>Творчество выдающихся зарубежных композиторов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8" w:lineRule="auto"/>
              <w:ind w:left="7" w:right="0" w:firstLine="0"/>
              <w:jc w:val="left"/>
            </w:pPr>
            <w:r>
              <w:t>Знакомство с творчеством выдающихся композиторов, отдельными фактами из их биографии; слушание музыки;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C52C6" w:rsidRDefault="004C52C6" w:rsidP="008D3131">
            <w:pPr>
              <w:spacing w:after="0" w:line="295" w:lineRule="auto"/>
              <w:ind w:left="7" w:right="0" w:firstLine="0"/>
            </w:pPr>
            <w:r>
              <w:t xml:space="preserve">фрагменты вокальных, инструментальных, симфонических сочинений; </w:t>
            </w:r>
          </w:p>
          <w:p w:rsidR="004C52C6" w:rsidRDefault="004C52C6" w:rsidP="008D3131">
            <w:pPr>
              <w:spacing w:after="46"/>
              <w:ind w:left="7" w:right="239" w:firstLine="0"/>
              <w:jc w:val="left"/>
            </w:pPr>
            <w:r>
              <w:t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</w:pPr>
            <w:r>
              <w:t xml:space="preserve">вокализация тем инструментальных сочинений; разучивание, исполнение доступных вокальных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37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706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</w:pPr>
            <w:r>
              <w:t>сочинений; вариативно: посещение концерта; просмотр биографического фильма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52C6" w:rsidTr="008D3131">
        <w:trPr>
          <w:trHeight w:val="4532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2.8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Мастерство исполнителя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0" w:firstLine="0"/>
            </w:pPr>
            <w:r>
              <w:t>Творчество выдающихся исполнителей-певцов, инструменталистов, дирижёров. Консерватория, филармония, Конкурс имени П.И. Чайковского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" w:line="283" w:lineRule="auto"/>
              <w:ind w:left="7" w:right="364" w:firstLine="0"/>
              <w:jc w:val="left"/>
            </w:pPr>
            <w:r>
              <w:t xml:space="preserve">Знакомство с творчеством выдающихся исполнителей классической музыки; изучение программ, афиш консерватории, филармонии; </w:t>
            </w:r>
          </w:p>
          <w:p w:rsidR="004C52C6" w:rsidRDefault="004C52C6" w:rsidP="008D3131">
            <w:pPr>
              <w:spacing w:after="0" w:line="296" w:lineRule="auto"/>
              <w:ind w:left="7" w:right="481" w:firstLine="0"/>
              <w:jc w:val="left"/>
            </w:pPr>
            <w:r>
              <w:t xml:space="preserve">сравнение нескольких интерпретаций одного  и того же произведения в исполнении разных музыкантов; беседа на тему «Композитор – исполнитель – слушатель»; 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C52C6" w:rsidRDefault="004C52C6" w:rsidP="008D3131">
            <w:pPr>
              <w:spacing w:after="0" w:line="293" w:lineRule="auto"/>
              <w:ind w:left="7" w:right="0" w:firstLine="0"/>
              <w:jc w:val="left"/>
            </w:pPr>
            <w:r>
              <w:t xml:space="preserve">вариативно: посещение концерта классической музыки;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создание коллекции записей любимого исполнителя </w:t>
            </w:r>
          </w:p>
        </w:tc>
      </w:tr>
      <w:tr w:rsidR="004C52C6" w:rsidTr="008D3131">
        <w:trPr>
          <w:trHeight w:val="360"/>
        </w:trPr>
        <w:tc>
          <w:tcPr>
            <w:tcW w:w="38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1" w:firstLine="0"/>
              <w:jc w:val="center"/>
            </w:pPr>
            <w:r>
              <w:t xml:space="preserve">8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4C52C6" w:rsidTr="008D3131">
        <w:trPr>
          <w:trHeight w:val="353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№ 3 «Музыка в жизни человека»</w:t>
            </w:r>
            <w:r>
              <w:t xml:space="preserve"> </w:t>
            </w:r>
          </w:p>
        </w:tc>
      </w:tr>
      <w:tr w:rsidR="004C52C6" w:rsidTr="008D3131">
        <w:trPr>
          <w:trHeight w:val="3494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3.1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</w:pPr>
            <w:r>
              <w:t>Музыкальные пейзажи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87" w:firstLine="0"/>
              <w:jc w:val="left"/>
            </w:pPr>
            <w:r>
              <w:t xml:space="preserve">Образы природы 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</w:t>
            </w:r>
            <w:r>
              <w:lastRenderedPageBreak/>
              <w:t xml:space="preserve">трудно передать словами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84" w:lineRule="auto"/>
              <w:ind w:left="7" w:right="252" w:firstLine="0"/>
              <w:jc w:val="left"/>
            </w:pPr>
            <w:r>
              <w:lastRenderedPageBreak/>
              <w:t xml:space="preserve">Слушание произведений программной музыки, посвящённой образам природы;  подбор эпитетов для описания настроения, характера музыки;  </w:t>
            </w:r>
          </w:p>
          <w:p w:rsidR="004C52C6" w:rsidRDefault="004C52C6" w:rsidP="008D3131">
            <w:pPr>
              <w:spacing w:after="0" w:line="256" w:lineRule="auto"/>
              <w:ind w:left="7" w:right="0" w:firstLine="0"/>
              <w:jc w:val="left"/>
            </w:pPr>
            <w:r>
              <w:t xml:space="preserve">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«услышанных» пейзажей и (или) абстрактная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1059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196" w:firstLine="0"/>
            </w:pPr>
            <w:r>
              <w:t>живопись – передача настроения цветом, точками, линиями; игра-импровизация «Угадай моё настроение»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52C6" w:rsidTr="008D3131">
        <w:trPr>
          <w:trHeight w:val="3134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3.2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Танцы, игры и веселье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78" w:lineRule="auto"/>
              <w:ind w:left="0" w:right="0" w:firstLine="0"/>
              <w:jc w:val="left"/>
            </w:pPr>
            <w:r>
              <w:t xml:space="preserve">Музыка – игра звуками. Танец – искусство и радость движения. </w:t>
            </w:r>
          </w:p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>Примеры популярных танцев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94" w:lineRule="auto"/>
              <w:ind w:left="7" w:right="0" w:firstLine="0"/>
              <w:jc w:val="left"/>
            </w:pPr>
            <w:r>
              <w:t xml:space="preserve">Слушание, исполнение музыки скерцозного характера; </w:t>
            </w:r>
          </w:p>
          <w:p w:rsidR="004C52C6" w:rsidRDefault="004C52C6" w:rsidP="008D3131">
            <w:pPr>
              <w:spacing w:after="0" w:line="259" w:lineRule="auto"/>
              <w:ind w:left="7" w:right="187" w:firstLine="0"/>
              <w:jc w:val="left"/>
            </w:pPr>
            <w:r>
              <w:t>разучивание, исполнение танцевальных движений; танец-игра; рефлексия собственного эмоционального состояния после участия  в танцевальных композициях и импровизациях;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проблемная ситуация: зачем люди танцуют; ритмическая импровизация в стиле определённого танцевального жанра </w:t>
            </w:r>
          </w:p>
        </w:tc>
      </w:tr>
      <w:tr w:rsidR="004C52C6" w:rsidTr="008D3131">
        <w:trPr>
          <w:trHeight w:val="4186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3.3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Музыка на войне, музыка о войне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52" w:line="260" w:lineRule="auto"/>
              <w:ind w:left="0" w:right="120" w:firstLine="0"/>
              <w:jc w:val="left"/>
            </w:pPr>
            <w:r>
              <w:t xml:space="preserve">Военная тема 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</w:t>
            </w:r>
          </w:p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Победы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69" w:lineRule="auto"/>
              <w:ind w:left="7" w:right="372" w:firstLine="0"/>
              <w:jc w:val="left"/>
            </w:pPr>
            <w:r>
              <w:t xml:space="preserve">Чтение учебных и художественных текстов, посвящённых песням Великой Отечественной войны; слушание, исполнение песен Великой </w:t>
            </w:r>
          </w:p>
          <w:p w:rsidR="004C52C6" w:rsidRDefault="004C52C6" w:rsidP="008D3131">
            <w:pPr>
              <w:spacing w:after="0" w:line="295" w:lineRule="auto"/>
              <w:ind w:left="7" w:right="54" w:firstLine="0"/>
              <w:jc w:val="left"/>
            </w:pPr>
            <w:r>
              <w:t xml:space="preserve">Отечественной войны, знакомство с историей их сочинения и исполнения;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обсуждение в классе, ответы на вопросы: какие чувства вызывают песни Великой Победы, почему?  Как музыка, песни помогали российскому народу одержать победу в Великой Отечественной войне? </w:t>
            </w:r>
          </w:p>
        </w:tc>
      </w:tr>
      <w:tr w:rsidR="004C52C6" w:rsidTr="008D3131">
        <w:trPr>
          <w:trHeight w:val="360"/>
        </w:trPr>
        <w:tc>
          <w:tcPr>
            <w:tcW w:w="38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4C52C6" w:rsidTr="008D3131">
        <w:trPr>
          <w:trHeight w:val="706"/>
        </w:trPr>
        <w:tc>
          <w:tcPr>
            <w:tcW w:w="38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486" w:firstLine="0"/>
            </w:pPr>
            <w:r>
              <w:t xml:space="preserve">Количество часов  по инвариантным модулям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57" w:firstLine="0"/>
              <w:jc w:val="center"/>
            </w:pPr>
            <w:r>
              <w:t xml:space="preserve">17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361"/>
        </w:trPr>
        <w:tc>
          <w:tcPr>
            <w:tcW w:w="55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ВАРИАТИВНАЯ  ЧАСТЬ </w:t>
            </w:r>
          </w:p>
        </w:tc>
        <w:tc>
          <w:tcPr>
            <w:tcW w:w="927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52C6" w:rsidTr="008D3131">
        <w:trPr>
          <w:trHeight w:val="360"/>
        </w:trPr>
        <w:tc>
          <w:tcPr>
            <w:tcW w:w="55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4 «Музыка народов мира» </w:t>
            </w:r>
            <w:r>
              <w:t xml:space="preserve"> </w:t>
            </w:r>
          </w:p>
        </w:tc>
        <w:tc>
          <w:tcPr>
            <w:tcW w:w="927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52C6" w:rsidTr="008D3131">
        <w:trPr>
          <w:trHeight w:val="4532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Диалог культур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1" w:firstLine="0"/>
              <w:jc w:val="center"/>
            </w:pPr>
            <w:r>
              <w:t xml:space="preserve">4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6" w:firstLine="0"/>
              <w:jc w:val="left"/>
            </w:pPr>
            <w:r>
              <w:t>Образы, интонации фольклора других народов и стран  в музыке отечественных и зарубежных композиторов 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72" w:lineRule="auto"/>
              <w:ind w:left="7" w:right="0" w:firstLine="0"/>
              <w:jc w:val="left"/>
            </w:pPr>
            <w:r>
              <w:t>Знакомство с творчеством композиторов; сравнение их сочинений с народной музыкой;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определение формы, принципа развития фольклорного музыкального материала; вокализация наиболее ярких тем инструментальных сочинений; </w:t>
            </w:r>
          </w:p>
          <w:p w:rsidR="004C52C6" w:rsidRDefault="004C52C6" w:rsidP="008D3131">
            <w:pPr>
              <w:spacing w:after="0" w:line="294" w:lineRule="auto"/>
              <w:ind w:left="7" w:right="0" w:firstLine="0"/>
              <w:jc w:val="left"/>
            </w:pPr>
            <w:r>
              <w:t xml:space="preserve">разучивание, исполнение доступных вокальных сочинений;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52C6" w:rsidTr="008D3131">
        <w:trPr>
          <w:trHeight w:val="353"/>
        </w:trPr>
        <w:tc>
          <w:tcPr>
            <w:tcW w:w="38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1" w:firstLine="0"/>
              <w:jc w:val="center"/>
            </w:pPr>
            <w:r>
              <w:t xml:space="preserve">4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4C52C6" w:rsidTr="008D3131">
        <w:trPr>
          <w:trHeight w:val="361"/>
        </w:trPr>
        <w:tc>
          <w:tcPr>
            <w:tcW w:w="55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 5 «Духовная музыка» </w:t>
            </w:r>
            <w:r>
              <w:t xml:space="preserve"> </w:t>
            </w:r>
          </w:p>
        </w:tc>
        <w:tc>
          <w:tcPr>
            <w:tcW w:w="927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52C6" w:rsidTr="008D3131">
        <w:trPr>
          <w:trHeight w:val="3487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5.1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23" w:firstLine="0"/>
              <w:jc w:val="left"/>
            </w:pPr>
            <w:r>
              <w:t>Религиозные праздники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5" w:line="256" w:lineRule="auto"/>
              <w:ind w:left="0" w:right="0" w:firstLine="0"/>
              <w:jc w:val="left"/>
            </w:pPr>
            <w:r>
              <w:t xml:space="preserve">Праздничная служба, вокальная (в том числе хоровая) музыка религиозного содержания (по выбору: </w:t>
            </w:r>
          </w:p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на религиозных праздниках той конфессии, которая наиболее почитаема 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73" w:lineRule="auto"/>
              <w:ind w:left="7" w:right="0" w:firstLine="0"/>
              <w:jc w:val="left"/>
            </w:pPr>
            <w:r>
              <w:t xml:space="preserve"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вариативно: просмотр фильма, посвящённого религиозным праздникам; посещение концерта </w:t>
            </w:r>
            <w:r>
              <w:lastRenderedPageBreak/>
              <w:t xml:space="preserve">духовной музыки; исследовательские проекты, посвящённые музыке религиозных праздников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76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6967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61" w:lineRule="auto"/>
              <w:ind w:left="0" w:right="0" w:firstLine="0"/>
              <w:jc w:val="left"/>
            </w:pPr>
            <w:r>
              <w:t xml:space="preserve">в данном регионе Российской Федерации.  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      </w:r>
          </w:p>
          <w:p w:rsidR="004C52C6" w:rsidRDefault="004C52C6" w:rsidP="008D3131">
            <w:pPr>
              <w:spacing w:after="25" w:line="276" w:lineRule="auto"/>
              <w:ind w:left="0" w:right="122" w:firstLine="0"/>
              <w:jc w:val="left"/>
            </w:pPr>
            <w:r>
              <w:t xml:space="preserve">(например: Рождество,). Рекомендуется знакомство  с фрагментами литургической музыки русских композиторовклассиков  </w:t>
            </w:r>
          </w:p>
          <w:p w:rsidR="004C52C6" w:rsidRDefault="004C52C6" w:rsidP="008D3131">
            <w:pPr>
              <w:spacing w:after="0" w:line="259" w:lineRule="auto"/>
              <w:ind w:left="0" w:right="142" w:firstLine="0"/>
              <w:jc w:val="left"/>
            </w:pPr>
            <w:r>
              <w:t>(С.В. Рахманинова,  П.И. Чайковского  и других композиторов)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52C6" w:rsidTr="008D3131">
        <w:trPr>
          <w:trHeight w:val="360"/>
        </w:trPr>
        <w:tc>
          <w:tcPr>
            <w:tcW w:w="38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33" w:firstLine="0"/>
              <w:jc w:val="center"/>
            </w:pPr>
            <w:r>
              <w:t xml:space="preserve">2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4C52C6" w:rsidTr="008D3131">
        <w:trPr>
          <w:trHeight w:val="353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№ 6 «Музыка театра и кино»</w:t>
            </w:r>
            <w:r>
              <w:t xml:space="preserve"> </w:t>
            </w:r>
          </w:p>
        </w:tc>
      </w:tr>
      <w:tr w:rsidR="004C52C6" w:rsidTr="008D3131">
        <w:trPr>
          <w:trHeight w:val="175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6.1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Патриотическая и народная тема в театре и кино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33" w:firstLine="0"/>
              <w:jc w:val="center"/>
            </w:pPr>
            <w:r>
              <w:t xml:space="preserve">2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создания, значение музыкальносценических и экранных произведений, посвящённых нашему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70" w:lineRule="auto"/>
              <w:ind w:left="7" w:right="291" w:firstLine="0"/>
              <w:jc w:val="left"/>
            </w:pPr>
            <w:r>
              <w:t xml:space="preserve">Чтение учебных и популярных текстов  об истории создания патриотических опер, фильмов, о творческих поисках композиторов, создававших к ним музыку;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диалог с учителем; просмотр фрагментов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40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523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5" w:lineRule="auto"/>
              <w:ind w:left="0" w:right="0" w:firstLine="0"/>
            </w:pPr>
            <w:r>
              <w:t xml:space="preserve">народу, его истории, теме служения </w:t>
            </w:r>
          </w:p>
          <w:p w:rsidR="004C52C6" w:rsidRDefault="004C52C6" w:rsidP="008D3131">
            <w:pPr>
              <w:spacing w:after="19" w:line="286" w:lineRule="auto"/>
              <w:ind w:left="0" w:right="257" w:firstLine="0"/>
              <w:jc w:val="left"/>
            </w:pPr>
            <w:r>
              <w:t xml:space="preserve">Отечеству. Фрагменты, отдельные номера  из опер, балетов,  музыки к фильмам (например, опера  </w:t>
            </w:r>
          </w:p>
          <w:p w:rsidR="004C52C6" w:rsidRDefault="004C52C6" w:rsidP="008D3131">
            <w:pPr>
              <w:spacing w:after="0" w:line="268" w:lineRule="auto"/>
              <w:ind w:left="0" w:right="411" w:firstLine="0"/>
              <w:jc w:val="left"/>
            </w:pPr>
            <w:r>
              <w:t xml:space="preserve">«Иван Сусанин»  М.И. Глинки,  опера «Война и мир», музыка к кинофильму </w:t>
            </w:r>
          </w:p>
          <w:p w:rsidR="004C52C6" w:rsidRDefault="004C52C6" w:rsidP="008D3131">
            <w:pPr>
              <w:spacing w:after="0" w:line="259" w:lineRule="auto"/>
              <w:ind w:left="0" w:right="73" w:firstLine="0"/>
              <w:jc w:val="left"/>
            </w:pPr>
            <w:r>
              <w:t>«Александр Невский» С.С. Прокофьева,  оперы «Борис Годунов» и другие произведения)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106" w:firstLine="0"/>
              <w:jc w:val="left"/>
            </w:pPr>
            <w:r>
              <w:t>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 патриотической тематики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52C6" w:rsidTr="008D3131">
        <w:trPr>
          <w:trHeight w:val="4186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6.2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Сюжет музыкального спектакля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>Профессии музыкального театра: дирижёр, режиссёр, оперные певцы, балерины и танцовщики, художники и другие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77" w:lineRule="auto"/>
              <w:ind w:left="7" w:right="1133" w:firstLine="0"/>
            </w:pPr>
            <w:r>
              <w:t xml:space="preserve">Диалог с учителем по поводу  синкретичного характера музыкального спектакля; </w:t>
            </w:r>
          </w:p>
          <w:p w:rsidR="004C52C6" w:rsidRDefault="004C52C6" w:rsidP="008D3131">
            <w:pPr>
              <w:spacing w:after="0" w:line="259" w:lineRule="auto"/>
              <w:ind w:left="7" w:right="122" w:firstLine="0"/>
              <w:jc w:val="left"/>
            </w:pPr>
            <w:r>
              <w:t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 режиссуре; создание эскизов костюмов и декораций к одному из изученных музыкальных спектаклей; вариативно: виртуальный квест  по музыкальному театру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40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3840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6.3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Кто создаёт музыкальный спектакль?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Профессии музыкального театра: дирижёр, режиссёр, оперные певцы, балерины и танцовщики, художники и другие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83" w:firstLine="0"/>
              <w:jc w:val="left"/>
            </w:pPr>
            <w:r>
              <w:t>Диалог с учителем по поводу синкретичного характера музыкального спектакля; 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 к одному из изученных музыкальных спектаклей; вариативно: виртуальный квест  по музыкальному театру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52C6" w:rsidTr="008D3131">
        <w:trPr>
          <w:trHeight w:val="353"/>
        </w:trPr>
        <w:tc>
          <w:tcPr>
            <w:tcW w:w="38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69" w:firstLine="0"/>
              <w:jc w:val="center"/>
            </w:pPr>
            <w:r>
              <w:t xml:space="preserve">5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4C52C6" w:rsidTr="008D3131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7 «Современная музыкальная культура»  </w:t>
            </w:r>
          </w:p>
        </w:tc>
      </w:tr>
      <w:tr w:rsidR="004C52C6" w:rsidTr="008D3131">
        <w:trPr>
          <w:trHeight w:val="3833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7.1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Исполнители современной музыки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114" w:firstLine="0"/>
            </w:pPr>
            <w:r>
              <w:t>Творчество одного или нескольких исполнителей современной музыки, популярных у молодёжи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300" w:lineRule="auto"/>
              <w:ind w:left="7" w:right="0" w:firstLine="0"/>
              <w:jc w:val="left"/>
            </w:pPr>
            <w:r>
              <w:t xml:space="preserve">Просмотр видеоклипов современных исполнителей; </w:t>
            </w:r>
          </w:p>
          <w:p w:rsidR="004C52C6" w:rsidRDefault="004C52C6" w:rsidP="008D3131">
            <w:pPr>
              <w:spacing w:after="0" w:line="275" w:lineRule="auto"/>
              <w:ind w:left="7" w:right="1341" w:firstLine="0"/>
            </w:pPr>
            <w:r>
              <w:t xml:space="preserve">сравнение их композиций с другими направлениями и стилями (классикой, духовной, народной музыкой); </w:t>
            </w:r>
          </w:p>
          <w:p w:rsidR="004C52C6" w:rsidRDefault="004C52C6" w:rsidP="008D3131">
            <w:pPr>
              <w:spacing w:after="0" w:line="259" w:lineRule="auto"/>
              <w:ind w:left="7" w:right="113" w:firstLine="0"/>
              <w:jc w:val="left"/>
            </w:pPr>
            <w:r>
      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 на музыку одной из современных популярных композиций </w:t>
            </w:r>
          </w:p>
        </w:tc>
      </w:tr>
      <w:tr w:rsidR="004C52C6" w:rsidTr="008D3131">
        <w:trPr>
          <w:trHeight w:val="1059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7.2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Джаз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Особенности джаза: импровизационность, ритм. Музыкальные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" w:line="294" w:lineRule="auto"/>
              <w:ind w:left="7" w:right="0" w:firstLine="0"/>
              <w:jc w:val="left"/>
            </w:pPr>
            <w:r>
              <w:t xml:space="preserve">Знакомство с творчеством джазовых музыкантов;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узнавание, различение на слух джазовых </w:t>
            </w:r>
          </w:p>
        </w:tc>
      </w:tr>
    </w:tbl>
    <w:p w:rsidR="004C52C6" w:rsidRDefault="004C52C6" w:rsidP="004C52C6">
      <w:pPr>
        <w:spacing w:after="0" w:line="259" w:lineRule="auto"/>
        <w:ind w:left="-1131" w:right="6105" w:firstLine="0"/>
        <w:jc w:val="left"/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86" w:type="dxa"/>
        </w:tblCellMar>
        <w:tblLook w:val="04A0" w:firstRow="1" w:lastRow="0" w:firstColumn="1" w:lastColumn="0" w:noHBand="0" w:noVBand="1"/>
      </w:tblPr>
      <w:tblGrid>
        <w:gridCol w:w="828"/>
        <w:gridCol w:w="3040"/>
        <w:gridCol w:w="1700"/>
        <w:gridCol w:w="3206"/>
        <w:gridCol w:w="6072"/>
      </w:tblGrid>
      <w:tr w:rsidR="004C52C6" w:rsidTr="008D3131">
        <w:trPr>
          <w:trHeight w:val="3487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44" w:firstLine="0"/>
              <w:jc w:val="left"/>
            </w:pPr>
            <w:r>
              <w:t xml:space="preserve">инструменты джаза, особые приёмы игры  на них. Творчество джазовых музыкантов (по выбору учителя могут быть представлены примеры творчества всемирно известных джазовых)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95" w:lineRule="auto"/>
              <w:ind w:left="7" w:right="0" w:firstLine="0"/>
            </w:pPr>
            <w:r>
              <w:t xml:space="preserve">композиций в отличие от других музыкальных стилей и направлений; </w:t>
            </w:r>
          </w:p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 записей джазовых музыкантов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52C6" w:rsidTr="008D3131">
        <w:trPr>
          <w:trHeight w:val="4186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7.3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Электронные музыкальные инструменты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3" w:right="0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70" w:firstLine="0"/>
              <w:jc w:val="left"/>
            </w:pPr>
            <w:r>
      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 в компьютерных программах</w:t>
            </w: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69" w:lineRule="auto"/>
              <w:ind w:left="7" w:right="367" w:firstLine="0"/>
              <w:jc w:val="left"/>
            </w:pPr>
            <w:r>
              <w:t xml:space="preserve">слушание музыкальных композиций  в исполнении на электронных музыкальных инструментах; сравнение их звучания  с акустическими инструментами, обсуждение результатов сравнения; подбор электронных тембров для создания музыки  к фантастическому фильму; вариативно: </w:t>
            </w:r>
          </w:p>
          <w:p w:rsidR="004C52C6" w:rsidRDefault="004C52C6" w:rsidP="008D3131">
            <w:pPr>
              <w:spacing w:after="0" w:line="259" w:lineRule="auto"/>
              <w:ind w:left="7" w:right="84" w:firstLine="0"/>
              <w:jc w:val="left"/>
            </w:pPr>
            <w:r>
              <w:t xml:space="preserve">просмотр фильма об электронных музыкальных инструментах; создание электронной композиции в компьютерных программах  с готовыми семплами (например, Garage Band) </w:t>
            </w:r>
          </w:p>
        </w:tc>
      </w:tr>
      <w:tr w:rsidR="004C52C6" w:rsidTr="008D3131">
        <w:trPr>
          <w:trHeight w:val="361"/>
        </w:trPr>
        <w:tc>
          <w:tcPr>
            <w:tcW w:w="38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4C52C6" w:rsidTr="008D3131">
        <w:trPr>
          <w:trHeight w:val="353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8 «Музыкальная грамота» </w:t>
            </w:r>
          </w:p>
        </w:tc>
      </w:tr>
      <w:tr w:rsidR="004C52C6" w:rsidTr="008D3131">
        <w:trPr>
          <w:trHeight w:val="1059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8.1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Интонация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3" w:right="0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Выразительные и изобразительные интонации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определение на слух, прослеживание по нотной записи кратких интонаций изобразительного (ку-ку, тик-так и другие) и выразительного </w:t>
            </w:r>
          </w:p>
        </w:tc>
      </w:tr>
      <w:tr w:rsidR="004C52C6" w:rsidTr="008D3131">
        <w:trPr>
          <w:trHeight w:val="2450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(просьба, призыв и другие) характера; разучивание, исполнение попевок,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C52C6" w:rsidTr="008D3131">
        <w:trPr>
          <w:trHeight w:val="4877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8.2 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>Ритм</w:t>
            </w:r>
            <w:r>
              <w:rPr>
                <w:i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454" w:firstLine="0"/>
              <w:jc w:val="left"/>
            </w:pPr>
            <w:r>
              <w:t xml:space="preserve">Звуки длинные и короткие (восьмые  и четвертные длительности), такт, тактовая черта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72" w:firstLine="0"/>
              <w:jc w:val="left"/>
            </w:pPr>
            <w:r>
              <w:t>определение на слух, прослеживание по нотной записи ритмических рисунков, состоящих  из различных длительностей и пауз; исполнение, импровизация с помощью звучащих жестов (хлопки, шлепки, притопы)  и (или) ударных инструментов простых ритмов; игра «Ритмическое эхо», прохлопывание ритма по ритмическим карточкам, проговаривание  с использованием ритмослогов;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ритма по памяти (хлопками)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4C52C6" w:rsidTr="008D3131">
        <w:trPr>
          <w:trHeight w:val="353"/>
        </w:trPr>
        <w:tc>
          <w:tcPr>
            <w:tcW w:w="38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4C52C6" w:rsidTr="008D3131">
        <w:trPr>
          <w:trHeight w:val="706"/>
        </w:trPr>
        <w:tc>
          <w:tcPr>
            <w:tcW w:w="38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616" w:firstLine="0"/>
            </w:pPr>
            <w:r>
              <w:t xml:space="preserve">Количество часов  по вариативным модулям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22" w:firstLine="0"/>
              <w:jc w:val="center"/>
            </w:pPr>
            <w:r>
              <w:t xml:space="preserve">17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C52C6" w:rsidTr="008D3131">
        <w:trPr>
          <w:trHeight w:val="713"/>
        </w:trPr>
        <w:tc>
          <w:tcPr>
            <w:tcW w:w="38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49" w:line="259" w:lineRule="auto"/>
              <w:ind w:left="0" w:right="0" w:firstLine="0"/>
              <w:jc w:val="left"/>
            </w:pPr>
            <w:r>
              <w:t xml:space="preserve">ОБЩЕЕ КОЛИЧЕСТВО </w:t>
            </w:r>
          </w:p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t xml:space="preserve">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0" w:line="259" w:lineRule="auto"/>
              <w:ind w:left="0" w:right="22" w:firstLine="0"/>
              <w:jc w:val="center"/>
            </w:pPr>
            <w:r>
              <w:t xml:space="preserve">34 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C52C6" w:rsidRDefault="004C52C6" w:rsidP="008D313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0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C52C6" w:rsidRDefault="004C52C6" w:rsidP="008D313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57AD5" w:rsidRDefault="00157AD5">
      <w:bookmarkStart w:id="0" w:name="_GoBack"/>
      <w:bookmarkEnd w:id="0"/>
    </w:p>
    <w:sectPr w:rsidR="00157AD5" w:rsidSect="002D289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33" w:rsidRDefault="005E2C33">
      <w:pPr>
        <w:spacing w:after="0" w:line="240" w:lineRule="auto"/>
      </w:pPr>
      <w:r>
        <w:separator/>
      </w:r>
    </w:p>
  </w:endnote>
  <w:endnote w:type="continuationSeparator" w:id="0">
    <w:p w:rsidR="005E2C33" w:rsidRDefault="005E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7F" w:rsidRDefault="000B6066">
    <w:pPr>
      <w:spacing w:after="0" w:line="259" w:lineRule="auto"/>
      <w:ind w:left="0" w:right="0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7F" w:rsidRDefault="000B6066">
    <w:pPr>
      <w:spacing w:after="0" w:line="259" w:lineRule="auto"/>
      <w:ind w:left="0" w:right="0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4C52C6">
      <w:rPr>
        <w:noProof/>
        <w:sz w:val="22"/>
      </w:rPr>
      <w:t>68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7F" w:rsidRDefault="005E2C3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33" w:rsidRDefault="005E2C33">
      <w:pPr>
        <w:spacing w:after="0" w:line="240" w:lineRule="auto"/>
      </w:pPr>
      <w:r>
        <w:separator/>
      </w:r>
    </w:p>
  </w:footnote>
  <w:footnote w:type="continuationSeparator" w:id="0">
    <w:p w:rsidR="005E2C33" w:rsidRDefault="005E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7F" w:rsidRDefault="000B6066">
    <w:pPr>
      <w:spacing w:after="0" w:line="259" w:lineRule="auto"/>
      <w:ind w:left="0" w:right="-50" w:firstLine="0"/>
      <w:jc w:val="right"/>
    </w:pPr>
    <w:r>
      <w:rPr>
        <w:rFonts w:ascii="Calibri" w:eastAsia="Calibri" w:hAnsi="Calibri" w:cs="Calibri"/>
        <w:color w:val="808080"/>
        <w:sz w:val="24"/>
      </w:rPr>
      <w:t xml:space="preserve"> </w:t>
    </w:r>
  </w:p>
  <w:p w:rsidR="009F1A7F" w:rsidRDefault="000B6066">
    <w:pPr>
      <w:spacing w:after="0" w:line="259" w:lineRule="auto"/>
      <w:ind w:left="0" w:right="13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Музыка. 1–4 классы</w:t>
    </w:r>
    <w:r>
      <w:rPr>
        <w:rFonts w:ascii="Calibri" w:eastAsia="Calibri" w:hAnsi="Calibri" w:cs="Calibri"/>
        <w:sz w:val="22"/>
      </w:rPr>
      <w:t xml:space="preserve"> </w:t>
    </w:r>
  </w:p>
  <w:p w:rsidR="009F1A7F" w:rsidRDefault="000B606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7F" w:rsidRDefault="000B6066">
    <w:pPr>
      <w:spacing w:after="0" w:line="259" w:lineRule="auto"/>
      <w:ind w:left="0" w:right="-50" w:firstLine="0"/>
      <w:jc w:val="right"/>
    </w:pPr>
    <w:r>
      <w:rPr>
        <w:rFonts w:ascii="Calibri" w:eastAsia="Calibri" w:hAnsi="Calibri" w:cs="Calibri"/>
        <w:color w:val="808080"/>
        <w:sz w:val="24"/>
      </w:rPr>
      <w:t xml:space="preserve"> </w:t>
    </w:r>
  </w:p>
  <w:p w:rsidR="009F1A7F" w:rsidRDefault="000B6066">
    <w:pPr>
      <w:spacing w:after="0" w:line="259" w:lineRule="auto"/>
      <w:ind w:left="0" w:right="13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Музыка. 1–4 классы</w:t>
    </w:r>
    <w:r>
      <w:rPr>
        <w:rFonts w:ascii="Calibri" w:eastAsia="Calibri" w:hAnsi="Calibri" w:cs="Calibri"/>
        <w:sz w:val="22"/>
      </w:rPr>
      <w:t xml:space="preserve"> </w:t>
    </w:r>
  </w:p>
  <w:p w:rsidR="009F1A7F" w:rsidRDefault="000B606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7F" w:rsidRDefault="005E2C3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1077"/>
    <w:multiLevelType w:val="hybridMultilevel"/>
    <w:tmpl w:val="94FC0F94"/>
    <w:lvl w:ilvl="0" w:tplc="E1D65978">
      <w:start w:val="4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669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7AB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42F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1AE7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04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A7F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A26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E3D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DF73DF"/>
    <w:multiLevelType w:val="hybridMultilevel"/>
    <w:tmpl w:val="191CA6D8"/>
    <w:lvl w:ilvl="0" w:tplc="53C07312">
      <w:start w:val="2"/>
      <w:numFmt w:val="decimal"/>
      <w:lvlText w:val="%1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E6216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92B0F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67DA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8CDBD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A015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4037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4634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B8FF1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FD3EFB"/>
    <w:multiLevelType w:val="hybridMultilevel"/>
    <w:tmpl w:val="E070AD7C"/>
    <w:lvl w:ilvl="0" w:tplc="F15AB6C4">
      <w:start w:val="1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81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6A5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85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CE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05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C47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4227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25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8B"/>
    <w:rsid w:val="000B6066"/>
    <w:rsid w:val="00157AD5"/>
    <w:rsid w:val="002D289A"/>
    <w:rsid w:val="003F1E8B"/>
    <w:rsid w:val="004C52C6"/>
    <w:rsid w:val="005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2FDC-9491-4B5D-9A55-AD5B4E4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9A"/>
    <w:pPr>
      <w:spacing w:after="43" w:line="267" w:lineRule="auto"/>
      <w:ind w:left="10" w:right="28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D289A"/>
    <w:pPr>
      <w:keepNext/>
      <w:keepLines/>
      <w:spacing w:after="0"/>
      <w:ind w:right="285"/>
      <w:jc w:val="center"/>
      <w:outlineLvl w:val="0"/>
    </w:pPr>
    <w:rPr>
      <w:rFonts w:ascii="Times New Roman" w:eastAsia="Times New Roman" w:hAnsi="Times New Roman" w:cs="Times New Roman"/>
      <w:b/>
      <w:color w:val="000000"/>
      <w:sz w:val="8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D289A"/>
    <w:pPr>
      <w:keepNext/>
      <w:keepLines/>
      <w:spacing w:after="5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D289A"/>
    <w:pPr>
      <w:keepNext/>
      <w:keepLines/>
      <w:spacing w:after="53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D289A"/>
    <w:pPr>
      <w:keepNext/>
      <w:keepLines/>
      <w:spacing w:after="53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89A"/>
    <w:rPr>
      <w:rFonts w:ascii="Times New Roman" w:eastAsia="Times New Roman" w:hAnsi="Times New Roman" w:cs="Times New Roman"/>
      <w:b/>
      <w:color w:val="000000"/>
      <w:sz w:val="8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89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289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289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D28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99"/>
    <w:rsid w:val="002D2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D28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89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68</Pages>
  <Words>14796</Words>
  <Characters>84343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Бережнева ЛА</dc:creator>
  <cp:keywords/>
  <dc:description/>
  <cp:lastModifiedBy>Бережнева ЛА</cp:lastModifiedBy>
  <cp:revision>3</cp:revision>
  <dcterms:created xsi:type="dcterms:W3CDTF">2023-10-30T07:56:00Z</dcterms:created>
  <dcterms:modified xsi:type="dcterms:W3CDTF">2023-10-30T08:22:00Z</dcterms:modified>
</cp:coreProperties>
</file>